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B9DA0" w14:textId="77777777" w:rsidR="009F4B3B" w:rsidRPr="00510E99" w:rsidRDefault="00D809C0" w:rsidP="00D809C0">
      <w:pPr>
        <w:pStyle w:val="NoSpacing"/>
        <w:jc w:val="center"/>
        <w:rPr>
          <w:b/>
          <w:bCs/>
        </w:rPr>
      </w:pPr>
      <w:r w:rsidRPr="00510E99">
        <w:rPr>
          <w:b/>
          <w:bCs/>
        </w:rPr>
        <w:t>Morrow County Unified Recreation District</w:t>
      </w:r>
    </w:p>
    <w:p w14:paraId="3F3AECED" w14:textId="19F37841" w:rsidR="00D809C0" w:rsidRPr="00510E99" w:rsidRDefault="00E276A7" w:rsidP="00D809C0">
      <w:pPr>
        <w:pStyle w:val="NoSpacing"/>
        <w:jc w:val="center"/>
        <w:rPr>
          <w:bCs/>
        </w:rPr>
      </w:pPr>
      <w:r w:rsidRPr="00510E99">
        <w:rPr>
          <w:bCs/>
        </w:rPr>
        <w:t>Meeting Minutes-</w:t>
      </w:r>
      <w:r w:rsidR="006C2E3E" w:rsidRPr="00510E99">
        <w:rPr>
          <w:bCs/>
        </w:rPr>
        <w:t>June 2</w:t>
      </w:r>
      <w:r w:rsidR="009D18D2" w:rsidRPr="00510E99">
        <w:rPr>
          <w:bCs/>
        </w:rPr>
        <w:t>2</w:t>
      </w:r>
      <w:r w:rsidR="00D11F86" w:rsidRPr="00510E99">
        <w:rPr>
          <w:bCs/>
        </w:rPr>
        <w:t>, 20</w:t>
      </w:r>
      <w:r w:rsidR="00814B98" w:rsidRPr="00510E99">
        <w:rPr>
          <w:bCs/>
        </w:rPr>
        <w:t>2</w:t>
      </w:r>
      <w:r w:rsidR="009D18D2" w:rsidRPr="00510E99">
        <w:rPr>
          <w:bCs/>
        </w:rPr>
        <w:t>3</w:t>
      </w:r>
    </w:p>
    <w:p w14:paraId="600D8084" w14:textId="5996060E" w:rsidR="002565FF" w:rsidRPr="00510E99" w:rsidRDefault="009D18D2" w:rsidP="00D809C0">
      <w:pPr>
        <w:pStyle w:val="NoSpacing"/>
        <w:jc w:val="center"/>
      </w:pPr>
      <w:r w:rsidRPr="00510E99">
        <w:t>Bartholomew Building</w:t>
      </w:r>
    </w:p>
    <w:p w14:paraId="0D42B3C2" w14:textId="75F7CBBE" w:rsidR="00361A6F" w:rsidRPr="00510E99" w:rsidRDefault="009D18D2" w:rsidP="00D809C0">
      <w:pPr>
        <w:pStyle w:val="NoSpacing"/>
        <w:jc w:val="center"/>
      </w:pPr>
      <w:r w:rsidRPr="00510E99">
        <w:t xml:space="preserve">Heppner, OR </w:t>
      </w:r>
    </w:p>
    <w:p w14:paraId="1D3D9A83" w14:textId="77777777" w:rsidR="00482975" w:rsidRPr="00510E99" w:rsidRDefault="00482975" w:rsidP="00482975">
      <w:pPr>
        <w:pStyle w:val="NormalWeb"/>
        <w:spacing w:before="0" w:beforeAutospacing="0" w:after="0" w:afterAutospacing="0"/>
      </w:pPr>
    </w:p>
    <w:p w14:paraId="0E603898" w14:textId="77777777" w:rsidR="00E276A7" w:rsidRPr="00510E99" w:rsidRDefault="00E276A7" w:rsidP="00E276A7">
      <w:pPr>
        <w:pStyle w:val="NoSpacing"/>
      </w:pPr>
      <w:r w:rsidRPr="00510E99">
        <w:rPr>
          <w:b/>
        </w:rPr>
        <w:t>Roll Call:</w:t>
      </w:r>
      <w:r w:rsidRPr="00510E99">
        <w:t xml:space="preserve"> </w:t>
      </w:r>
    </w:p>
    <w:p w14:paraId="1C67DA44" w14:textId="54E61FF8" w:rsidR="00E276A7" w:rsidRPr="00510E99" w:rsidRDefault="00E276A7" w:rsidP="00E276A7">
      <w:pPr>
        <w:pStyle w:val="NoSpacing"/>
      </w:pPr>
      <w:r w:rsidRPr="00510E99">
        <w:t xml:space="preserve">Board members present in person: Cyde Estes, Bob Byrd, Linda LaRue, and Rick Stokoe </w:t>
      </w:r>
    </w:p>
    <w:p w14:paraId="787C2B96" w14:textId="08CFE0A2" w:rsidR="00E276A7" w:rsidRPr="00510E99" w:rsidRDefault="00E276A7" w:rsidP="00E276A7">
      <w:pPr>
        <w:pStyle w:val="NoSpacing"/>
      </w:pPr>
      <w:r w:rsidRPr="00510E99">
        <w:t>Absent: Barry Turner, Executive Director Katie Siri-Murray</w:t>
      </w:r>
    </w:p>
    <w:p w14:paraId="4EA10D8E" w14:textId="77777777" w:rsidR="00E276A7" w:rsidRPr="00510E99" w:rsidRDefault="00E276A7" w:rsidP="00E276A7">
      <w:pPr>
        <w:pStyle w:val="NoSpacing"/>
      </w:pPr>
    </w:p>
    <w:p w14:paraId="1391E85D" w14:textId="077DA44F" w:rsidR="00E276A7" w:rsidRPr="00510E99" w:rsidRDefault="00E276A7" w:rsidP="00E276A7">
      <w:pPr>
        <w:pStyle w:val="NoSpacing"/>
      </w:pPr>
      <w:r w:rsidRPr="00510E99">
        <w:t>Guests: Cody High (Hopeful Saints Ministries), Brandi Sweeney (MCSD), Adrian Romero (Bilingual Basketball), Geroge Shimer (Boardman Parks and Rec), Juli Kennedy (Town of Lexington)</w:t>
      </w:r>
    </w:p>
    <w:p w14:paraId="17DD0E64" w14:textId="35F22295" w:rsidR="00E276A7" w:rsidRPr="00510E99" w:rsidRDefault="00E276A7" w:rsidP="00E276A7">
      <w:pPr>
        <w:pStyle w:val="NoSpacing"/>
      </w:pPr>
      <w:r w:rsidRPr="00510E99">
        <w:t>Zoom: Torrie Griggs</w:t>
      </w:r>
    </w:p>
    <w:p w14:paraId="23CB6935" w14:textId="6ABEA4A2" w:rsidR="00482975" w:rsidRPr="00510E99" w:rsidRDefault="00482975" w:rsidP="00482975">
      <w:pPr>
        <w:pStyle w:val="NoSpacing"/>
        <w:rPr>
          <w:b/>
          <w:bCs/>
        </w:rPr>
      </w:pPr>
    </w:p>
    <w:p w14:paraId="334C4215" w14:textId="55B3B766" w:rsidR="00292B14" w:rsidRPr="00510E99" w:rsidRDefault="00E276A7" w:rsidP="004152F6">
      <w:pPr>
        <w:pStyle w:val="NoSpacing"/>
      </w:pPr>
      <w:r w:rsidRPr="00510E99">
        <w:rPr>
          <w:b/>
          <w:bCs/>
        </w:rPr>
        <w:t>Meeting called to order:</w:t>
      </w:r>
      <w:r w:rsidRPr="00510E99">
        <w:t xml:space="preserve"> </w:t>
      </w:r>
      <w:r w:rsidR="00292B14" w:rsidRPr="00510E99">
        <w:t>Cyde call</w:t>
      </w:r>
      <w:r w:rsidRPr="00510E99">
        <w:t>ed the</w:t>
      </w:r>
      <w:r w:rsidR="00292B14" w:rsidRPr="00510E99">
        <w:t xml:space="preserve"> meeting to order at 7:00</w:t>
      </w:r>
      <w:r w:rsidR="00510E99" w:rsidRPr="00510E99">
        <w:t xml:space="preserve"> pm.</w:t>
      </w:r>
    </w:p>
    <w:p w14:paraId="76C43BD3" w14:textId="77777777" w:rsidR="00E276A7" w:rsidRPr="00510E99" w:rsidRDefault="00E276A7" w:rsidP="004152F6">
      <w:pPr>
        <w:pStyle w:val="NoSpacing"/>
      </w:pPr>
    </w:p>
    <w:p w14:paraId="3DC62453" w14:textId="6683281D" w:rsidR="00E276A7" w:rsidRPr="00510E99" w:rsidRDefault="00E276A7" w:rsidP="004152F6">
      <w:pPr>
        <w:pStyle w:val="NoSpacing"/>
      </w:pPr>
      <w:r w:rsidRPr="00510E99">
        <w:rPr>
          <w:b/>
          <w:bCs/>
        </w:rPr>
        <w:t>Introductions:</w:t>
      </w:r>
      <w:r w:rsidRPr="00510E99">
        <w:t xml:space="preserve"> </w:t>
      </w:r>
    </w:p>
    <w:p w14:paraId="34B238C5" w14:textId="61E04948" w:rsidR="004152F6" w:rsidRPr="00510E99" w:rsidRDefault="00204BAA" w:rsidP="00204BAA">
      <w:pPr>
        <w:pStyle w:val="NoSpacing"/>
        <w:tabs>
          <w:tab w:val="left" w:pos="2556"/>
        </w:tabs>
      </w:pPr>
      <w:r w:rsidRPr="00510E99">
        <w:tab/>
      </w:r>
    </w:p>
    <w:p w14:paraId="10EBE4BA" w14:textId="440BEE38" w:rsidR="00274265" w:rsidRPr="00510E99" w:rsidRDefault="004152F6" w:rsidP="00834981">
      <w:pPr>
        <w:pStyle w:val="NoSpacing"/>
      </w:pPr>
      <w:r w:rsidRPr="00510E99">
        <w:rPr>
          <w:b/>
        </w:rPr>
        <w:t>Minutes</w:t>
      </w:r>
      <w:r w:rsidR="00E310E0" w:rsidRPr="00510E99">
        <w:t xml:space="preserve">: </w:t>
      </w:r>
      <w:r w:rsidR="00834981" w:rsidRPr="00510E99">
        <w:t xml:space="preserve">The minutes for the </w:t>
      </w:r>
      <w:r w:rsidR="006C2E3E" w:rsidRPr="00510E99">
        <w:t xml:space="preserve">May </w:t>
      </w:r>
      <w:r w:rsidR="009D18D2" w:rsidRPr="00510E99">
        <w:t>25</w:t>
      </w:r>
      <w:r w:rsidR="00ED43C1" w:rsidRPr="00510E99">
        <w:t xml:space="preserve">, </w:t>
      </w:r>
      <w:r w:rsidR="00510E99" w:rsidRPr="00510E99">
        <w:t>2023,</w:t>
      </w:r>
      <w:r w:rsidR="00834981" w:rsidRPr="00510E99">
        <w:t xml:space="preserve"> meeting were reviewed. Rick moves the minutes be approved as presented. The motion was seconded by Linda and passed with a unanimous decision.</w:t>
      </w:r>
      <w:r w:rsidR="00A20B6F" w:rsidRPr="00510E99">
        <w:t xml:space="preserve"> </w:t>
      </w:r>
    </w:p>
    <w:p w14:paraId="5C92349F" w14:textId="77777777" w:rsidR="00834981" w:rsidRPr="00510E99" w:rsidRDefault="00834981" w:rsidP="004152F6">
      <w:pPr>
        <w:pStyle w:val="NoSpacing"/>
      </w:pPr>
    </w:p>
    <w:p w14:paraId="44B26AA5" w14:textId="742578A5" w:rsidR="004152F6" w:rsidRPr="00510E99" w:rsidRDefault="004152F6" w:rsidP="004152F6">
      <w:pPr>
        <w:pStyle w:val="NoSpacing"/>
      </w:pPr>
      <w:r w:rsidRPr="00510E99">
        <w:rPr>
          <w:b/>
          <w:bCs/>
        </w:rPr>
        <w:t>Paid Bills:</w:t>
      </w:r>
      <w:r w:rsidRPr="00510E99">
        <w:t xml:space="preserve"> </w:t>
      </w:r>
      <w:r w:rsidR="00A6779B" w:rsidRPr="00510E99">
        <w:t xml:space="preserve"> </w:t>
      </w:r>
      <w:r w:rsidR="00BE1CE8" w:rsidRPr="00510E99">
        <w:t xml:space="preserve">see attached </w:t>
      </w:r>
      <w:proofErr w:type="gramStart"/>
      <w:r w:rsidR="00BE1CE8" w:rsidRPr="00510E99">
        <w:t>sheet</w:t>
      </w:r>
      <w:proofErr w:type="gramEnd"/>
    </w:p>
    <w:p w14:paraId="0BB202D4" w14:textId="77777777" w:rsidR="004152F6" w:rsidRPr="00510E99" w:rsidRDefault="004152F6" w:rsidP="004152F6">
      <w:pPr>
        <w:pStyle w:val="NoSpacing"/>
      </w:pPr>
    </w:p>
    <w:p w14:paraId="6AB5E051" w14:textId="7258720E" w:rsidR="006C2E3E" w:rsidRPr="00510E99" w:rsidRDefault="004152F6" w:rsidP="006C2E3E">
      <w:pPr>
        <w:pStyle w:val="NoSpacing"/>
      </w:pPr>
      <w:r w:rsidRPr="00510E99">
        <w:rPr>
          <w:b/>
        </w:rPr>
        <w:t xml:space="preserve">Old Business: </w:t>
      </w:r>
    </w:p>
    <w:p w14:paraId="461C7B32" w14:textId="27467999" w:rsidR="006C2E3E" w:rsidRPr="00510E99" w:rsidRDefault="006C2E3E" w:rsidP="006C2E3E">
      <w:pPr>
        <w:pStyle w:val="NoSpacing"/>
        <w:numPr>
          <w:ilvl w:val="0"/>
          <w:numId w:val="24"/>
        </w:numPr>
      </w:pPr>
      <w:r w:rsidRPr="00510E99">
        <w:rPr>
          <w:b/>
          <w:bCs/>
          <w:u w:val="single"/>
        </w:rPr>
        <w:t>Public Hearing on Budget</w:t>
      </w:r>
      <w:r w:rsidRPr="00510E99">
        <w:t xml:space="preserve"> </w:t>
      </w:r>
      <w:r w:rsidR="00834981" w:rsidRPr="00510E99">
        <w:t xml:space="preserve">– Cyde </w:t>
      </w:r>
      <w:r w:rsidR="00204BAA" w:rsidRPr="00510E99">
        <w:t>opened</w:t>
      </w:r>
      <w:r w:rsidR="00834981" w:rsidRPr="00510E99">
        <w:t xml:space="preserve"> the meeting to the public at</w:t>
      </w:r>
      <w:r w:rsidR="00204BAA" w:rsidRPr="00510E99">
        <w:t xml:space="preserve"> 7:03</w:t>
      </w:r>
      <w:r w:rsidR="00510E99" w:rsidRPr="00510E99">
        <w:t xml:space="preserve"> </w:t>
      </w:r>
      <w:r w:rsidR="00834981" w:rsidRPr="00510E99">
        <w:t>p</w:t>
      </w:r>
      <w:r w:rsidR="00510E99" w:rsidRPr="00510E99">
        <w:t>m</w:t>
      </w:r>
      <w:r w:rsidR="00834981" w:rsidRPr="00510E99">
        <w:t>, indicating the meeting would remain open for a duration of 30 minutes. N</w:t>
      </w:r>
      <w:r w:rsidR="00204BAA" w:rsidRPr="00510E99">
        <w:t>o one came forward in favor or opposition</w:t>
      </w:r>
      <w:r w:rsidR="00834981" w:rsidRPr="00510E99">
        <w:t xml:space="preserve"> of the budget at this time. </w:t>
      </w:r>
      <w:r w:rsidR="00C47B51" w:rsidRPr="00510E99">
        <w:t xml:space="preserve">Budget hearing </w:t>
      </w:r>
      <w:r w:rsidR="00834981" w:rsidRPr="00510E99">
        <w:t xml:space="preserve">was closed to the public at </w:t>
      </w:r>
      <w:r w:rsidR="00C47B51" w:rsidRPr="00510E99">
        <w:t>8:05</w:t>
      </w:r>
      <w:r w:rsidR="00510E99" w:rsidRPr="00510E99">
        <w:t xml:space="preserve"> </w:t>
      </w:r>
      <w:r w:rsidR="00C47B51" w:rsidRPr="00510E99">
        <w:t>p</w:t>
      </w:r>
      <w:r w:rsidR="00510E99" w:rsidRPr="00510E99">
        <w:t>m</w:t>
      </w:r>
      <w:r w:rsidR="00834981" w:rsidRPr="00510E99">
        <w:t>.</w:t>
      </w:r>
    </w:p>
    <w:p w14:paraId="6228D5F6" w14:textId="4837A509" w:rsidR="006C4C66" w:rsidRPr="00510E99" w:rsidRDefault="006C4C66" w:rsidP="006C2E3E">
      <w:pPr>
        <w:pStyle w:val="NoSpacing"/>
        <w:numPr>
          <w:ilvl w:val="0"/>
          <w:numId w:val="24"/>
        </w:numPr>
      </w:pPr>
      <w:r w:rsidRPr="00510E99">
        <w:rPr>
          <w:b/>
          <w:bCs/>
          <w:u w:val="single"/>
        </w:rPr>
        <w:t>Discussion on Grant for Lights</w:t>
      </w:r>
      <w:r w:rsidR="00204BAA" w:rsidRPr="00510E99">
        <w:rPr>
          <w:b/>
          <w:bCs/>
          <w:u w:val="single"/>
        </w:rPr>
        <w:t>-</w:t>
      </w:r>
      <w:r w:rsidR="00204BAA" w:rsidRPr="00510E99">
        <w:t xml:space="preserve"> </w:t>
      </w:r>
      <w:r w:rsidR="00834981" w:rsidRPr="00510E99">
        <w:t xml:space="preserve">A calculation error of $300 was made when writing the check to Riverside High School for the Lighting Grant. </w:t>
      </w:r>
      <w:r w:rsidR="00204BAA" w:rsidRPr="00510E99">
        <w:t>Rick moves to approve</w:t>
      </w:r>
      <w:r w:rsidR="00834981" w:rsidRPr="00510E99">
        <w:t xml:space="preserve"> the</w:t>
      </w:r>
      <w:r w:rsidR="00204BAA" w:rsidRPr="00510E99">
        <w:t xml:space="preserve"> extra $300 </w:t>
      </w:r>
      <w:r w:rsidR="00834981" w:rsidRPr="00510E99">
        <w:t>be added to the Riverside High School Lighting Grant.</w:t>
      </w:r>
      <w:r w:rsidR="00510E99">
        <w:t xml:space="preserve"> The</w:t>
      </w:r>
      <w:r w:rsidR="00834981" w:rsidRPr="00510E99">
        <w:t xml:space="preserve"> </w:t>
      </w:r>
      <w:r w:rsidR="00510E99">
        <w:t>m</w:t>
      </w:r>
      <w:r w:rsidR="00834981" w:rsidRPr="00510E99">
        <w:t>otion was seconded by L</w:t>
      </w:r>
      <w:r w:rsidR="00204BAA" w:rsidRPr="00510E99">
        <w:t>inda</w:t>
      </w:r>
      <w:r w:rsidR="00834981" w:rsidRPr="00510E99">
        <w:t xml:space="preserve"> and passed with a unanimous decision.</w:t>
      </w:r>
    </w:p>
    <w:p w14:paraId="612B00D1" w14:textId="68F981C2" w:rsidR="006C4C66" w:rsidRPr="00510E99" w:rsidRDefault="006C4C66" w:rsidP="006C2E3E">
      <w:pPr>
        <w:pStyle w:val="NoSpacing"/>
        <w:numPr>
          <w:ilvl w:val="0"/>
          <w:numId w:val="24"/>
        </w:numPr>
      </w:pPr>
      <w:r w:rsidRPr="00510E99">
        <w:rPr>
          <w:b/>
          <w:bCs/>
          <w:u w:val="single"/>
        </w:rPr>
        <w:t>Our Logo Contest</w:t>
      </w:r>
      <w:r w:rsidR="00204BAA" w:rsidRPr="00510E99">
        <w:rPr>
          <w:b/>
          <w:bCs/>
          <w:u w:val="single"/>
        </w:rPr>
        <w:t>-</w:t>
      </w:r>
      <w:r w:rsidR="00204BAA" w:rsidRPr="00510E99">
        <w:t xml:space="preserve"> </w:t>
      </w:r>
      <w:r w:rsidR="00834981" w:rsidRPr="00510E99">
        <w:t>The contest did not have any admissions. The logo topic will be tabled un</w:t>
      </w:r>
      <w:r w:rsidR="007805EE" w:rsidRPr="00510E99">
        <w:t>til the</w:t>
      </w:r>
      <w:r w:rsidR="00834981" w:rsidRPr="00510E99">
        <w:t xml:space="preserve"> Executive Director returns from leave in September. </w:t>
      </w:r>
    </w:p>
    <w:p w14:paraId="37F1BF77" w14:textId="0E28CC6C" w:rsidR="006C2E3E" w:rsidRPr="00510E99" w:rsidRDefault="006C2E3E" w:rsidP="006C2E3E">
      <w:pPr>
        <w:pStyle w:val="NoSpacing"/>
        <w:numPr>
          <w:ilvl w:val="0"/>
          <w:numId w:val="24"/>
        </w:numPr>
        <w:rPr>
          <w:b/>
          <w:bCs/>
          <w:u w:val="single"/>
        </w:rPr>
      </w:pPr>
      <w:r w:rsidRPr="00510E99">
        <w:rPr>
          <w:b/>
          <w:bCs/>
          <w:u w:val="single"/>
        </w:rPr>
        <w:t xml:space="preserve">Second </w:t>
      </w:r>
      <w:r w:rsidR="006C4C66" w:rsidRPr="00510E99">
        <w:rPr>
          <w:b/>
          <w:bCs/>
          <w:u w:val="single"/>
        </w:rPr>
        <w:t>R</w:t>
      </w:r>
      <w:r w:rsidRPr="00510E99">
        <w:rPr>
          <w:b/>
          <w:bCs/>
          <w:u w:val="single"/>
        </w:rPr>
        <w:t>ound for Funding Proposals</w:t>
      </w:r>
      <w:r w:rsidR="00204BAA" w:rsidRPr="00510E99">
        <w:rPr>
          <w:b/>
          <w:bCs/>
          <w:u w:val="single"/>
        </w:rPr>
        <w:t>:</w:t>
      </w:r>
    </w:p>
    <w:p w14:paraId="4AC090EB" w14:textId="513B939D" w:rsidR="009D016E" w:rsidRPr="00510E99" w:rsidRDefault="00D72107" w:rsidP="001F77D7">
      <w:pPr>
        <w:pStyle w:val="NoSpacing"/>
        <w:numPr>
          <w:ilvl w:val="0"/>
          <w:numId w:val="30"/>
        </w:numPr>
        <w:rPr>
          <w:bCs/>
        </w:rPr>
      </w:pPr>
      <w:r w:rsidRPr="00510E99">
        <w:rPr>
          <w:b/>
          <w:bCs/>
        </w:rPr>
        <w:t>Lexington Mayday Celebration:</w:t>
      </w:r>
      <w:r w:rsidRPr="00510E99">
        <w:t xml:space="preserve"> </w:t>
      </w:r>
      <w:r w:rsidR="009D016E" w:rsidRPr="00510E99">
        <w:t>Juli Kennedy, Mayor of Lexington presented the</w:t>
      </w:r>
      <w:r w:rsidR="00F5645F" w:rsidRPr="00510E99">
        <w:t xml:space="preserve"> </w:t>
      </w:r>
      <w:r w:rsidR="009D016E" w:rsidRPr="00510E99">
        <w:t>request for the Lexington Mayday Celebration. Juli states they are hoping to increase entertainment</w:t>
      </w:r>
      <w:r w:rsidR="00510E99" w:rsidRPr="00510E99">
        <w:t xml:space="preserve"> </w:t>
      </w:r>
      <w:r w:rsidR="009D016E" w:rsidRPr="00510E99">
        <w:t xml:space="preserve">next year. Juli is requesting $19,000 for the celebration. </w:t>
      </w:r>
      <w:r w:rsidR="009D016E" w:rsidRPr="00510E99">
        <w:rPr>
          <w:bCs/>
        </w:rPr>
        <w:t xml:space="preserve">Rick moved to approve the contract with the Lexington Mayday Celebration in the amount of $19,000 for the 2023-24 contract year. Authorizing Cyde to sign the contract. The motion was seconded by Bob and passed with a unanimous decision. </w:t>
      </w:r>
    </w:p>
    <w:p w14:paraId="22A165E2" w14:textId="1407497B" w:rsidR="00CE7637" w:rsidRPr="00510E99" w:rsidRDefault="00292B14" w:rsidP="001F77D7">
      <w:pPr>
        <w:pStyle w:val="NoSpacing"/>
        <w:numPr>
          <w:ilvl w:val="0"/>
          <w:numId w:val="30"/>
        </w:numPr>
        <w:rPr>
          <w:bCs/>
        </w:rPr>
      </w:pPr>
      <w:r w:rsidRPr="00510E99">
        <w:rPr>
          <w:b/>
          <w:bCs/>
        </w:rPr>
        <w:t>Boardman Pickleball Courts:</w:t>
      </w:r>
      <w:r w:rsidRPr="00510E99">
        <w:t xml:space="preserve"> </w:t>
      </w:r>
      <w:r w:rsidR="008D33B9" w:rsidRPr="00510E99">
        <w:t>Torrie Griggs</w:t>
      </w:r>
      <w:r w:rsidR="009D016E" w:rsidRPr="00510E99">
        <w:t xml:space="preserve"> with the</w:t>
      </w:r>
      <w:r w:rsidR="008D33B9" w:rsidRPr="00510E99">
        <w:t xml:space="preserve"> Boardman Chamber</w:t>
      </w:r>
      <w:r w:rsidR="009D016E" w:rsidRPr="00510E99">
        <w:t xml:space="preserve"> present</w:t>
      </w:r>
      <w:r w:rsidR="00CE7637" w:rsidRPr="00510E99">
        <w:t>s</w:t>
      </w:r>
      <w:r w:rsidR="009D016E" w:rsidRPr="00510E99">
        <w:t xml:space="preserve"> request</w:t>
      </w:r>
      <w:r w:rsidR="00CE7637" w:rsidRPr="00510E99">
        <w:t xml:space="preserve"> for $250,000</w:t>
      </w:r>
      <w:r w:rsidR="009D016E" w:rsidRPr="00510E99">
        <w:t xml:space="preserve"> via zoom for Boardman Pickleball Courts. Torrie advises that she has sponsors to cover equipment rentals, nets, and signage. </w:t>
      </w:r>
      <w:r w:rsidR="00CE7637" w:rsidRPr="00510E99">
        <w:t xml:space="preserve">States the courts will be built at the Boardman Marina. There is space for 6-8 courts at that location. Boardman Parks and Rec own the property the courts are to be built on. </w:t>
      </w:r>
      <w:r w:rsidR="008D33B9" w:rsidRPr="00510E99">
        <w:t>Cyde advises th</w:t>
      </w:r>
      <w:r w:rsidR="00CE7637" w:rsidRPr="00510E99">
        <w:t>is</w:t>
      </w:r>
      <w:r w:rsidR="008D33B9" w:rsidRPr="00510E99">
        <w:t xml:space="preserve"> request needs to come</w:t>
      </w:r>
      <w:r w:rsidR="00CE7637" w:rsidRPr="00510E99">
        <w:t xml:space="preserve"> from Boardman Parks and Rec as they will own the courts. In addition, an </w:t>
      </w:r>
      <w:r w:rsidR="008D33B9" w:rsidRPr="00510E99">
        <w:t>intergovernmental agreement with the park district</w:t>
      </w:r>
      <w:r w:rsidR="00CE7637" w:rsidRPr="00510E99">
        <w:t xml:space="preserve"> will need to be put into place</w:t>
      </w:r>
      <w:r w:rsidR="008D33B9" w:rsidRPr="00510E99">
        <w:t xml:space="preserve"> to move forward</w:t>
      </w:r>
      <w:r w:rsidR="00CE7637" w:rsidRPr="00510E99">
        <w:t>.</w:t>
      </w:r>
      <w:r w:rsidR="008D33B9" w:rsidRPr="00510E99">
        <w:t xml:space="preserve"> George Shimer</w:t>
      </w:r>
      <w:r w:rsidR="00CE7637" w:rsidRPr="00510E99">
        <w:t>, with Boardman Parks and Rec,</w:t>
      </w:r>
      <w:r w:rsidR="008D33B9" w:rsidRPr="00510E99">
        <w:t xml:space="preserve"> explains the request further</w:t>
      </w:r>
      <w:r w:rsidR="00CE7637" w:rsidRPr="00510E99">
        <w:t xml:space="preserve">. </w:t>
      </w:r>
      <w:r w:rsidRPr="00510E99">
        <w:t>Cyde states she feels MCURD should pay for the</w:t>
      </w:r>
      <w:r w:rsidR="00CE7637" w:rsidRPr="00510E99">
        <w:t xml:space="preserve"> project in its entirety, </w:t>
      </w:r>
      <w:r w:rsidR="001F77D7" w:rsidRPr="00510E99">
        <w:t>totaling</w:t>
      </w:r>
      <w:r w:rsidR="00CE7637" w:rsidRPr="00510E99">
        <w:t xml:space="preserve"> $265,500. Tentative on an updated request from Boardman Parks and Rec, </w:t>
      </w:r>
      <w:r w:rsidR="00CE7637" w:rsidRPr="00510E99">
        <w:rPr>
          <w:bCs/>
        </w:rPr>
        <w:t xml:space="preserve">Rick moved to </w:t>
      </w:r>
      <w:r w:rsidR="00CE7637" w:rsidRPr="00510E99">
        <w:rPr>
          <w:bCs/>
        </w:rPr>
        <w:lastRenderedPageBreak/>
        <w:t xml:space="preserve">approve the Intergovernmental Agreement with Boardman Parks and Rec for the construction of pickleball courts in the amount of $265,00 for the 2023-24 agreement year. Authorizing Cyde to prepare and sign the intergovernmental agreement. The motion was seconded by Bob and passed with a unanimous decision. </w:t>
      </w:r>
    </w:p>
    <w:p w14:paraId="5D20AC48" w14:textId="7BFEEF25" w:rsidR="00D72107" w:rsidRPr="00510E99" w:rsidRDefault="00D72107" w:rsidP="00D73ED4">
      <w:pPr>
        <w:pStyle w:val="NoSpacing"/>
        <w:numPr>
          <w:ilvl w:val="0"/>
          <w:numId w:val="30"/>
        </w:numPr>
      </w:pPr>
      <w:r w:rsidRPr="00510E99">
        <w:rPr>
          <w:b/>
          <w:bCs/>
        </w:rPr>
        <w:t>Hopeful Saints Laser Tag Event</w:t>
      </w:r>
      <w:r w:rsidRPr="00510E99">
        <w:t>:</w:t>
      </w:r>
      <w:r w:rsidR="00D73ED4" w:rsidRPr="00510E99">
        <w:t xml:space="preserve"> </w:t>
      </w:r>
      <w:r w:rsidR="001F77D7" w:rsidRPr="00510E99">
        <w:t xml:space="preserve">Cody High with Hopeful Saints Ministries presents </w:t>
      </w:r>
      <w:r w:rsidR="006E3DE9" w:rsidRPr="00510E99">
        <w:t>a request</w:t>
      </w:r>
      <w:r w:rsidR="001F77D7" w:rsidRPr="00510E99">
        <w:t xml:space="preserve"> for</w:t>
      </w:r>
      <w:r w:rsidR="001F77D7" w:rsidRPr="00510E99">
        <w:rPr>
          <w:b/>
          <w:bCs/>
        </w:rPr>
        <w:t xml:space="preserve"> $</w:t>
      </w:r>
      <w:r w:rsidRPr="00510E99">
        <w:t>1,200</w:t>
      </w:r>
      <w:r w:rsidR="001F77D7" w:rsidRPr="00510E99">
        <w:t xml:space="preserve"> to fund</w:t>
      </w:r>
      <w:r w:rsidRPr="00510E99">
        <w:t xml:space="preserve"> </w:t>
      </w:r>
      <w:r w:rsidR="006E3DE9">
        <w:t>three</w:t>
      </w:r>
      <w:r w:rsidRPr="00510E99">
        <w:t xml:space="preserve"> </w:t>
      </w:r>
      <w:r w:rsidR="001F77D7" w:rsidRPr="00510E99">
        <w:t>las</w:t>
      </w:r>
      <w:r w:rsidR="00D73ED4" w:rsidRPr="00510E99">
        <w:t>er</w:t>
      </w:r>
      <w:r w:rsidR="001F77D7" w:rsidRPr="00510E99">
        <w:t xml:space="preserve"> tag </w:t>
      </w:r>
      <w:r w:rsidRPr="00510E99">
        <w:t>events</w:t>
      </w:r>
      <w:r w:rsidR="00ED1411" w:rsidRPr="00510E99">
        <w:t xml:space="preserve"> in </w:t>
      </w:r>
      <w:r w:rsidR="001F77D7" w:rsidRPr="00510E99">
        <w:t>H</w:t>
      </w:r>
      <w:r w:rsidR="00ED1411" w:rsidRPr="00510E99">
        <w:t>eppner</w:t>
      </w:r>
      <w:r w:rsidR="001F77D7" w:rsidRPr="00510E99">
        <w:t>. HSM would like</w:t>
      </w:r>
      <w:r w:rsidRPr="00510E99">
        <w:t xml:space="preserve"> </w:t>
      </w:r>
      <w:r w:rsidR="001F77D7" w:rsidRPr="00510E99">
        <w:t xml:space="preserve">to get the Morrow County </w:t>
      </w:r>
      <w:r w:rsidR="00D73ED4" w:rsidRPr="00510E99">
        <w:t>Sheriff’s</w:t>
      </w:r>
      <w:r w:rsidR="001F77D7" w:rsidRPr="00510E99">
        <w:t xml:space="preserve"> </w:t>
      </w:r>
      <w:r w:rsidR="00D73ED4" w:rsidRPr="00510E99">
        <w:t xml:space="preserve">Office to participate in the event. Linda moved to approve the contract with Hopeful Saints Ministries in the amount of $1,200 for the 2023-24 contract year. Authorizing Cyde to sign the contract. The motion was seconded by Rick and passed with a unanimous decision. </w:t>
      </w:r>
    </w:p>
    <w:p w14:paraId="57FD1AF9" w14:textId="5535C2B7" w:rsidR="00250BFB" w:rsidRPr="00510E99" w:rsidRDefault="00F5645F" w:rsidP="00C20DD7">
      <w:pPr>
        <w:pStyle w:val="NoSpacing"/>
        <w:numPr>
          <w:ilvl w:val="0"/>
          <w:numId w:val="30"/>
        </w:numPr>
      </w:pPr>
      <w:r w:rsidRPr="00510E99">
        <w:rPr>
          <w:b/>
          <w:bCs/>
        </w:rPr>
        <w:t xml:space="preserve">Hopeful Saints </w:t>
      </w:r>
      <w:r w:rsidR="00D72107" w:rsidRPr="00510E99">
        <w:rPr>
          <w:b/>
          <w:bCs/>
        </w:rPr>
        <w:t>Movies in the Park Event</w:t>
      </w:r>
      <w:r w:rsidRPr="00510E99">
        <w:rPr>
          <w:b/>
          <w:bCs/>
        </w:rPr>
        <w:t xml:space="preserve">: </w:t>
      </w:r>
      <w:r w:rsidRPr="00510E99">
        <w:t xml:space="preserve">Cody High presents </w:t>
      </w:r>
      <w:r w:rsidR="00510E99" w:rsidRPr="00510E99">
        <w:t>a request</w:t>
      </w:r>
      <w:r w:rsidRPr="00510E99">
        <w:t xml:space="preserve"> for $3,974 to fund three movies at least. Movies </w:t>
      </w:r>
      <w:r w:rsidR="00510E99" w:rsidRPr="00510E99">
        <w:t>are intended</w:t>
      </w:r>
      <w:r w:rsidRPr="00510E99">
        <w:t xml:space="preserve"> to be shown at the softball fields. </w:t>
      </w:r>
      <w:r w:rsidR="00510E99" w:rsidRPr="00510E99">
        <w:t>The board</w:t>
      </w:r>
      <w:r w:rsidRPr="00510E99">
        <w:t xml:space="preserve"> raises questions regarding the popcorn machine included in the budget. Cyde and Linda voice concerns </w:t>
      </w:r>
      <w:r w:rsidR="00B86F4C" w:rsidRPr="00510E99">
        <w:t xml:space="preserve">about the popcorn machine. Rick moved to approve an updated amount of $2,090, eliminating the popcorn machine, board members </w:t>
      </w:r>
      <w:r w:rsidR="00510E99" w:rsidRPr="00510E99">
        <w:t>agreed</w:t>
      </w:r>
      <w:r w:rsidR="00B86F4C" w:rsidRPr="00510E99">
        <w:t xml:space="preserve">. Rick moved to approve a contract with Hopeful Saints Ministries in the amount of $2,090 for the 2023-24 contract year. Authorizing Cyde to sign the contract. The motion was seconded by </w:t>
      </w:r>
      <w:r w:rsidR="00C20DD7" w:rsidRPr="00510E99">
        <w:t xml:space="preserve">Linda and passed with a unanimous decision. </w:t>
      </w:r>
    </w:p>
    <w:p w14:paraId="24895CC3" w14:textId="48E62983" w:rsidR="00292B14" w:rsidRPr="00510E99" w:rsidRDefault="00942C28" w:rsidP="00AE3F5D">
      <w:pPr>
        <w:pStyle w:val="NoSpacing"/>
        <w:numPr>
          <w:ilvl w:val="0"/>
          <w:numId w:val="30"/>
        </w:numPr>
        <w:jc w:val="both"/>
      </w:pPr>
      <w:r w:rsidRPr="00510E99">
        <w:rPr>
          <w:b/>
          <w:bCs/>
        </w:rPr>
        <w:t>Bilingual Bas</w:t>
      </w:r>
      <w:r w:rsidR="00C47B51" w:rsidRPr="00510E99">
        <w:rPr>
          <w:b/>
          <w:bCs/>
        </w:rPr>
        <w:t>quetbol</w:t>
      </w:r>
      <w:r w:rsidRPr="00510E99">
        <w:rPr>
          <w:b/>
          <w:bCs/>
        </w:rPr>
        <w:t xml:space="preserve"> Initiative:</w:t>
      </w:r>
      <w:r w:rsidRPr="00510E99">
        <w:t xml:space="preserve"> </w:t>
      </w:r>
      <w:r w:rsidR="00C20DD7" w:rsidRPr="00510E99">
        <w:t xml:space="preserve">Adrian Romero presents request for $6,000 to fund a </w:t>
      </w:r>
      <w:r w:rsidRPr="00510E99">
        <w:t>free</w:t>
      </w:r>
      <w:r w:rsidR="00C20DD7" w:rsidRPr="00510E99">
        <w:t xml:space="preserve"> basketball camp.</w:t>
      </w:r>
      <w:r w:rsidRPr="00510E99">
        <w:t xml:space="preserve"> </w:t>
      </w:r>
      <w:r w:rsidR="00AE3F5D" w:rsidRPr="00510E99">
        <w:t>A</w:t>
      </w:r>
      <w:r w:rsidRPr="00510E99">
        <w:t>pprox</w:t>
      </w:r>
      <w:r w:rsidR="00AE3F5D" w:rsidRPr="00510E99">
        <w:t>imately</w:t>
      </w:r>
      <w:r w:rsidRPr="00510E99">
        <w:t xml:space="preserve"> 200 kids </w:t>
      </w:r>
      <w:r w:rsidR="00AE3F5D" w:rsidRPr="00510E99">
        <w:t xml:space="preserve">attended last </w:t>
      </w:r>
      <w:r w:rsidR="006E3DE9" w:rsidRPr="00510E99">
        <w:t>year,</w:t>
      </w:r>
      <w:r w:rsidR="00AE3F5D" w:rsidRPr="00510E99">
        <w:t xml:space="preserve"> and it continue</w:t>
      </w:r>
      <w:r w:rsidR="00525A4D" w:rsidRPr="00510E99">
        <w:t>s</w:t>
      </w:r>
      <w:r w:rsidR="00AE3F5D" w:rsidRPr="00510E99">
        <w:t xml:space="preserve"> to grow. They provide the free camp,</w:t>
      </w:r>
      <w:r w:rsidRPr="00510E99">
        <w:t xml:space="preserve"> gear, t-shirts, school supplies/backpacks, haircuts, </w:t>
      </w:r>
      <w:r w:rsidR="00AE3F5D" w:rsidRPr="00510E99">
        <w:t xml:space="preserve">and </w:t>
      </w:r>
      <w:r w:rsidRPr="00510E99">
        <w:t>a coach from the G league come to assist coach</w:t>
      </w:r>
      <w:r w:rsidR="00AE3F5D" w:rsidRPr="00510E99">
        <w:t xml:space="preserve"> at</w:t>
      </w:r>
      <w:r w:rsidRPr="00510E99">
        <w:t xml:space="preserve"> the camp</w:t>
      </w:r>
      <w:r w:rsidR="00AE3F5D" w:rsidRPr="00510E99">
        <w:t>. General</w:t>
      </w:r>
      <w:r w:rsidRPr="00510E99">
        <w:t xml:space="preserve"> discussion takes place</w:t>
      </w:r>
      <w:r w:rsidR="00AE3F5D" w:rsidRPr="00510E99">
        <w:t>. L</w:t>
      </w:r>
      <w:r w:rsidR="00C47B51" w:rsidRPr="00510E99">
        <w:t>inda move</w:t>
      </w:r>
      <w:r w:rsidR="00AE3F5D" w:rsidRPr="00510E99">
        <w:t xml:space="preserve">d to approve the contract with the Bilingual Basquetbol Initiative in the amount of $6,000 for the contract year of 2023-24. Authorizing Cyde to sign the contract. The motion was seconded by Bob and passed with unanimous decision. </w:t>
      </w:r>
    </w:p>
    <w:p w14:paraId="027E95D9" w14:textId="45FCBDA9" w:rsidR="005664C3" w:rsidRPr="00510E99" w:rsidRDefault="005664C3" w:rsidP="00F5645F">
      <w:pPr>
        <w:pStyle w:val="NoSpacing"/>
        <w:numPr>
          <w:ilvl w:val="0"/>
          <w:numId w:val="24"/>
        </w:numPr>
        <w:rPr>
          <w:b/>
          <w:bCs/>
          <w:u w:val="single"/>
        </w:rPr>
      </w:pPr>
      <w:r w:rsidRPr="00510E99">
        <w:rPr>
          <w:b/>
          <w:bCs/>
          <w:u w:val="single"/>
        </w:rPr>
        <w:t xml:space="preserve">GRANTS: </w:t>
      </w:r>
    </w:p>
    <w:p w14:paraId="1D3E5696" w14:textId="58912C36" w:rsidR="00F5645F" w:rsidRPr="00510E99" w:rsidRDefault="00F5645F" w:rsidP="00F5645F">
      <w:pPr>
        <w:pStyle w:val="NoSpacing"/>
        <w:numPr>
          <w:ilvl w:val="0"/>
          <w:numId w:val="31"/>
        </w:numPr>
      </w:pPr>
      <w:r w:rsidRPr="00510E99">
        <w:rPr>
          <w:b/>
          <w:bCs/>
        </w:rPr>
        <w:t>Hopeful Saints Laser Tag:</w:t>
      </w:r>
      <w:r w:rsidRPr="00510E99">
        <w:t xml:space="preserve"> </w:t>
      </w:r>
      <w:r w:rsidR="00525A4D" w:rsidRPr="00510E99">
        <w:t xml:space="preserve">Cody High presents </w:t>
      </w:r>
      <w:r w:rsidR="006E3DE9" w:rsidRPr="00510E99">
        <w:t>a request</w:t>
      </w:r>
      <w:r w:rsidR="00525A4D" w:rsidRPr="00510E99">
        <w:t xml:space="preserve"> for $2,400 to purchase Laser Tag equipment including two sets of six laser tag packs and inflatable bunkers to be used at the Laser Tag Events. Linda moved to approve the agreement with Hopeful Saints Ministries in the amount of $2,400 for the 2023-23 agreement year. Authorizing Cyde to prepare and sign the agreement. The motion was seconded by Rick and passed with a unanimous decision.</w:t>
      </w:r>
    </w:p>
    <w:p w14:paraId="427519BA" w14:textId="1CD446B1" w:rsidR="00F5645F" w:rsidRPr="00510E99" w:rsidRDefault="00F5645F" w:rsidP="00AE3F5D">
      <w:pPr>
        <w:pStyle w:val="NoSpacing"/>
        <w:numPr>
          <w:ilvl w:val="0"/>
          <w:numId w:val="31"/>
        </w:numPr>
      </w:pPr>
      <w:r w:rsidRPr="00510E99">
        <w:rPr>
          <w:b/>
          <w:bCs/>
        </w:rPr>
        <w:t>Hopeful Saints Movies in the Park:</w:t>
      </w:r>
      <w:r w:rsidR="00525A4D" w:rsidRPr="00510E99">
        <w:t xml:space="preserve"> Cody High presents request for</w:t>
      </w:r>
      <w:r w:rsidR="00C20DD7" w:rsidRPr="00510E99">
        <w:rPr>
          <w:b/>
          <w:bCs/>
        </w:rPr>
        <w:t xml:space="preserve"> </w:t>
      </w:r>
      <w:r w:rsidR="00525A4D" w:rsidRPr="00510E99">
        <w:t>$</w:t>
      </w:r>
      <w:r w:rsidR="00C20DD7" w:rsidRPr="00510E99">
        <w:t>3,974 for</w:t>
      </w:r>
      <w:r w:rsidR="00525A4D" w:rsidRPr="00510E99">
        <w:t xml:space="preserve"> the purchase movies in the park equipment. With the exclusion of the popcorn supplies/equipment the adjusted total is $2,965. Rick moved to </w:t>
      </w:r>
      <w:r w:rsidR="006E3DE9" w:rsidRPr="00510E99">
        <w:t>approve</w:t>
      </w:r>
      <w:r w:rsidR="00525A4D" w:rsidRPr="00510E99">
        <w:t xml:space="preserve"> an agreement with Hopeful Saints Ministries in the amount of $2,965 for the 2023-24 agreement year. Authorizing Cyde to prepare and sign the agreement. The motion was seconded by Linda and passed with unanimous decision.</w:t>
      </w:r>
    </w:p>
    <w:p w14:paraId="1F36281E" w14:textId="758AA526" w:rsidR="00A25F24" w:rsidRPr="00510E99" w:rsidRDefault="002E6241" w:rsidP="00A25F24">
      <w:pPr>
        <w:pStyle w:val="NoSpacing"/>
        <w:numPr>
          <w:ilvl w:val="0"/>
          <w:numId w:val="31"/>
        </w:numPr>
      </w:pPr>
      <w:r w:rsidRPr="00510E99">
        <w:rPr>
          <w:b/>
          <w:bCs/>
        </w:rPr>
        <w:t>Boardman Fish Cleaning Station (grant request):</w:t>
      </w:r>
      <w:r w:rsidR="00A25F24" w:rsidRPr="00510E99">
        <w:rPr>
          <w:b/>
          <w:bCs/>
        </w:rPr>
        <w:t xml:space="preserve"> </w:t>
      </w:r>
      <w:r w:rsidR="00A25F24" w:rsidRPr="00510E99">
        <w:t xml:space="preserve">Torrie Griggs presents request $63,200 to fund a </w:t>
      </w:r>
      <w:r w:rsidRPr="00510E99">
        <w:t>commercial grade fish cleaning station</w:t>
      </w:r>
      <w:r w:rsidR="00A25F24" w:rsidRPr="00510E99">
        <w:t xml:space="preserve"> at the Boardman Marina. </w:t>
      </w:r>
      <w:r w:rsidRPr="00510E99">
        <w:t>Cyde inquires who will own the station</w:t>
      </w:r>
      <w:r w:rsidR="00A25F24" w:rsidRPr="00510E99">
        <w:t xml:space="preserve">. </w:t>
      </w:r>
      <w:r w:rsidRPr="00510E99">
        <w:t xml:space="preserve">Torrie </w:t>
      </w:r>
      <w:r w:rsidR="00A25F24" w:rsidRPr="00510E99">
        <w:t>advises the Boardman Parks and Rec would be the owner. G</w:t>
      </w:r>
      <w:r w:rsidRPr="00510E99">
        <w:t>eneral discussion takes place regarding the request</w:t>
      </w:r>
      <w:r w:rsidR="00A25F24" w:rsidRPr="00510E99">
        <w:t xml:space="preserve">. The request is </w:t>
      </w:r>
      <w:r w:rsidRPr="00510E99">
        <w:t xml:space="preserve">held until </w:t>
      </w:r>
      <w:r w:rsidR="00A25F24" w:rsidRPr="00510E99">
        <w:t xml:space="preserve">all </w:t>
      </w:r>
      <w:r w:rsidRPr="00510E99">
        <w:t>other</w:t>
      </w:r>
      <w:r w:rsidR="00A25F24" w:rsidRPr="00510E99">
        <w:t xml:space="preserve"> grant</w:t>
      </w:r>
      <w:r w:rsidRPr="00510E99">
        <w:t xml:space="preserve"> requests are heard</w:t>
      </w:r>
      <w:r w:rsidR="00A25F24" w:rsidRPr="00510E99">
        <w:t xml:space="preserve">. After hearing all other requests, the </w:t>
      </w:r>
      <w:r w:rsidR="00F573E7" w:rsidRPr="00510E99">
        <w:t>board agrees to fully fund</w:t>
      </w:r>
      <w:r w:rsidR="00A25F24" w:rsidRPr="00510E99">
        <w:t xml:space="preserve"> the fish cleaning station. Linda moved to approve an agreement with the Boardman Parks and Recreation </w:t>
      </w:r>
      <w:r w:rsidR="007805EE" w:rsidRPr="00510E99">
        <w:t>District</w:t>
      </w:r>
      <w:r w:rsidR="00A25F24" w:rsidRPr="00510E99">
        <w:t xml:space="preserve"> in the amount of $63,200 for the 2023-24 agreement year, tentative on a request from Boardman Parks and Rec instead of the Boardman Chamber. Authorizing Cyde to prepare and sign the intergovernmental agreement. The motion was seconded by Bob and passed with a unanimous </w:t>
      </w:r>
      <w:r w:rsidR="006E3DE9" w:rsidRPr="00510E99">
        <w:t>decision.</w:t>
      </w:r>
    </w:p>
    <w:p w14:paraId="6CA38E76" w14:textId="67D77870" w:rsidR="005664C3" w:rsidRPr="006E3DE9" w:rsidRDefault="005664C3" w:rsidP="00A25F24">
      <w:pPr>
        <w:pStyle w:val="NoSpacing"/>
        <w:numPr>
          <w:ilvl w:val="0"/>
          <w:numId w:val="31"/>
        </w:numPr>
      </w:pPr>
      <w:r w:rsidRPr="00510E99">
        <w:rPr>
          <w:b/>
          <w:bCs/>
        </w:rPr>
        <w:lastRenderedPageBreak/>
        <w:t>Morrow County School District:</w:t>
      </w:r>
      <w:r w:rsidRPr="00510E99">
        <w:t xml:space="preserve"> Brandi Sweeney presents </w:t>
      </w:r>
      <w:r w:rsidR="00510E99" w:rsidRPr="00510E99">
        <w:t>five</w:t>
      </w:r>
      <w:r w:rsidRPr="00510E99">
        <w:t xml:space="preserve"> requests</w:t>
      </w:r>
      <w:r w:rsidR="00A25F24" w:rsidRPr="00510E99">
        <w:t xml:space="preserve"> on behalf of the MCS</w:t>
      </w:r>
      <w:r w:rsidR="007805EE" w:rsidRPr="00510E99">
        <w:t>D</w:t>
      </w:r>
      <w:r w:rsidR="00A25F24" w:rsidRPr="00510E99">
        <w:t>. MCURD did not fund any of the</w:t>
      </w:r>
      <w:r w:rsidR="007805EE" w:rsidRPr="00510E99">
        <w:t xml:space="preserve"> presented</w:t>
      </w:r>
      <w:r w:rsidR="00A25F24" w:rsidRPr="00510E99">
        <w:t xml:space="preserve"> requests from the MCSD this budget year.</w:t>
      </w:r>
      <w:r w:rsidR="006E3DE9">
        <w:t xml:space="preserve"> </w:t>
      </w:r>
      <w:r w:rsidR="006E3DE9">
        <w:rPr>
          <w:color w:val="222222"/>
          <w:shd w:val="clear" w:color="auto" w:fill="FFFFFF"/>
        </w:rPr>
        <w:t>N</w:t>
      </w:r>
      <w:r w:rsidR="006E3DE9" w:rsidRPr="006E3DE9">
        <w:rPr>
          <w:color w:val="222222"/>
          <w:shd w:val="clear" w:color="auto" w:fill="FFFFFF"/>
        </w:rPr>
        <w:t xml:space="preserve">o projects will be funded this year </w:t>
      </w:r>
      <w:r w:rsidR="006E3DE9">
        <w:rPr>
          <w:color w:val="222222"/>
          <w:shd w:val="clear" w:color="auto" w:fill="FFFFFF"/>
        </w:rPr>
        <w:t xml:space="preserve">due to the larger projects taking place during the 2024-25 year, </w:t>
      </w:r>
      <w:r w:rsidR="006E3DE9" w:rsidRPr="006E3DE9">
        <w:rPr>
          <w:color w:val="222222"/>
          <w:shd w:val="clear" w:color="auto" w:fill="FFFFFF"/>
        </w:rPr>
        <w:t>in addition to a large amount of funds</w:t>
      </w:r>
      <w:r w:rsidR="006E3DE9">
        <w:rPr>
          <w:color w:val="222222"/>
          <w:shd w:val="clear" w:color="auto" w:fill="FFFFFF"/>
        </w:rPr>
        <w:t xml:space="preserve"> recently being</w:t>
      </w:r>
      <w:r w:rsidR="006E3DE9" w:rsidRPr="006E3DE9">
        <w:rPr>
          <w:color w:val="222222"/>
          <w:shd w:val="clear" w:color="auto" w:fill="FFFFFF"/>
        </w:rPr>
        <w:t xml:space="preserve"> granted for other MCSD project</w:t>
      </w:r>
      <w:r w:rsidR="006E3DE9">
        <w:rPr>
          <w:color w:val="222222"/>
          <w:shd w:val="clear" w:color="auto" w:fill="FFFFFF"/>
        </w:rPr>
        <w:t>s</w:t>
      </w:r>
      <w:r w:rsidR="006E3DE9" w:rsidRPr="006E3DE9">
        <w:rPr>
          <w:color w:val="222222"/>
          <w:shd w:val="clear" w:color="auto" w:fill="FFFFFF"/>
        </w:rPr>
        <w:t>. </w:t>
      </w:r>
    </w:p>
    <w:p w14:paraId="1A1B6BC1" w14:textId="77357DF4" w:rsidR="005664C3" w:rsidRPr="00510E99" w:rsidRDefault="005664C3" w:rsidP="007805EE">
      <w:pPr>
        <w:pStyle w:val="NoSpacing"/>
        <w:ind w:left="1440" w:firstLine="720"/>
      </w:pPr>
      <w:r w:rsidRPr="00510E99">
        <w:rPr>
          <w:b/>
          <w:bCs/>
          <w:u w:val="single"/>
        </w:rPr>
        <w:t>Heppner Gym Floor:</w:t>
      </w:r>
      <w:r w:rsidRPr="00510E99">
        <w:t xml:space="preserve"> </w:t>
      </w:r>
      <w:r w:rsidR="007805EE" w:rsidRPr="00510E99">
        <w:t xml:space="preserve">Requesting $160,250 to replace the original </w:t>
      </w:r>
      <w:r w:rsidR="006E3DE9" w:rsidRPr="00510E99">
        <w:t>gym</w:t>
      </w:r>
      <w:r w:rsidR="007805EE" w:rsidRPr="00510E99">
        <w:t xml:space="preserve"> from 1963. Hoping to start the project next summer.</w:t>
      </w:r>
    </w:p>
    <w:p w14:paraId="6B52A603" w14:textId="384D7560" w:rsidR="005664C3" w:rsidRPr="00510E99" w:rsidRDefault="005664C3" w:rsidP="007805EE">
      <w:pPr>
        <w:pStyle w:val="NoSpacing"/>
        <w:ind w:left="1440" w:firstLine="720"/>
      </w:pPr>
      <w:r w:rsidRPr="00510E99">
        <w:rPr>
          <w:b/>
          <w:bCs/>
          <w:u w:val="single"/>
        </w:rPr>
        <w:t>Resurface Irrigon Jr/Sr Tennis Court</w:t>
      </w:r>
      <w:r w:rsidRPr="00510E99">
        <w:rPr>
          <w:u w:val="single"/>
        </w:rPr>
        <w:t>:</w:t>
      </w:r>
      <w:r w:rsidRPr="00510E99">
        <w:t xml:space="preserve"> </w:t>
      </w:r>
      <w:r w:rsidR="007805EE" w:rsidRPr="00510E99">
        <w:t>Requesting $30,00 to resurface the Tennis Courts at the Irrigon Jr/Sr High School. They would like to use the courts for PE classes and the blooming tennis program.</w:t>
      </w:r>
    </w:p>
    <w:p w14:paraId="66EDB1AA" w14:textId="19470E97" w:rsidR="005664C3" w:rsidRPr="00510E99" w:rsidRDefault="005664C3" w:rsidP="007805EE">
      <w:pPr>
        <w:pStyle w:val="NoSpacing"/>
        <w:ind w:left="1440" w:firstLine="720"/>
      </w:pPr>
      <w:r w:rsidRPr="00510E99">
        <w:rPr>
          <w:b/>
          <w:bCs/>
          <w:u w:val="single"/>
        </w:rPr>
        <w:t>Resurface Heppner Elementary Tennis Courts</w:t>
      </w:r>
      <w:r w:rsidRPr="00510E99">
        <w:rPr>
          <w:u w:val="single"/>
        </w:rPr>
        <w:t>:</w:t>
      </w:r>
      <w:r w:rsidRPr="00510E99">
        <w:t xml:space="preserve"> </w:t>
      </w:r>
      <w:r w:rsidR="007805EE" w:rsidRPr="00510E99">
        <w:t>Requesting $30,000 to resurface the Heppner Elementary Tennis Courts as they are cracked and worn.</w:t>
      </w:r>
    </w:p>
    <w:p w14:paraId="0EBE87D9" w14:textId="0B19E1FD" w:rsidR="00D63CCE" w:rsidRPr="00510E99" w:rsidRDefault="00D63CCE" w:rsidP="007805EE">
      <w:pPr>
        <w:pStyle w:val="NoSpacing"/>
        <w:ind w:left="2160"/>
      </w:pPr>
      <w:r w:rsidRPr="00510E99">
        <w:rPr>
          <w:b/>
          <w:bCs/>
          <w:u w:val="single"/>
        </w:rPr>
        <w:t>Riverside Jr/Sr High Gym Floor Replacement</w:t>
      </w:r>
      <w:r w:rsidRPr="00510E99">
        <w:t>:</w:t>
      </w:r>
      <w:r w:rsidR="007805EE" w:rsidRPr="00510E99">
        <w:t xml:space="preserve"> Requesting $</w:t>
      </w:r>
      <w:r w:rsidRPr="00510E99">
        <w:t>199,970</w:t>
      </w:r>
      <w:r w:rsidR="007805EE" w:rsidRPr="00510E99">
        <w:t xml:space="preserve"> to replace the original gym floor at Riverside Jr/Sr High School. </w:t>
      </w:r>
      <w:r w:rsidRPr="00510E99">
        <w:t xml:space="preserve"> </w:t>
      </w:r>
    </w:p>
    <w:p w14:paraId="00396779" w14:textId="42BD4E45" w:rsidR="00D63CCE" w:rsidRPr="00510E99" w:rsidRDefault="00D63CCE" w:rsidP="007805EE">
      <w:pPr>
        <w:pStyle w:val="NoSpacing"/>
        <w:ind w:left="1440" w:firstLine="720"/>
      </w:pPr>
      <w:r w:rsidRPr="00510E99">
        <w:rPr>
          <w:b/>
          <w:bCs/>
          <w:u w:val="single"/>
        </w:rPr>
        <w:t>Sam Boardman Elementary Playground Area</w:t>
      </w:r>
      <w:r w:rsidRPr="00510E99">
        <w:rPr>
          <w:u w:val="single"/>
        </w:rPr>
        <w:t>:</w:t>
      </w:r>
      <w:r w:rsidR="00D945A0" w:rsidRPr="00510E99">
        <w:rPr>
          <w:u w:val="single"/>
        </w:rPr>
        <w:t xml:space="preserve"> </w:t>
      </w:r>
      <w:r w:rsidR="00D945A0" w:rsidRPr="00510E99">
        <w:t xml:space="preserve"> Requesting</w:t>
      </w:r>
      <w:r w:rsidRPr="00510E99">
        <w:t xml:space="preserve"> </w:t>
      </w:r>
      <w:r w:rsidR="00D945A0" w:rsidRPr="00510E99">
        <w:t>$</w:t>
      </w:r>
      <w:r w:rsidRPr="00510E99">
        <w:t xml:space="preserve">240,000 </w:t>
      </w:r>
      <w:r w:rsidR="00D945A0" w:rsidRPr="00510E99">
        <w:t>to update and expand the playground at the Sam Boardman Elementary School.</w:t>
      </w:r>
    </w:p>
    <w:p w14:paraId="669ACA83" w14:textId="6B3B1701" w:rsidR="00D63CCE" w:rsidRPr="00510E99" w:rsidRDefault="00D63CCE" w:rsidP="00D945A0">
      <w:pPr>
        <w:pStyle w:val="NoSpacing"/>
        <w:numPr>
          <w:ilvl w:val="0"/>
          <w:numId w:val="33"/>
        </w:numPr>
      </w:pPr>
      <w:r w:rsidRPr="00510E99">
        <w:rPr>
          <w:b/>
          <w:bCs/>
        </w:rPr>
        <w:t xml:space="preserve">Ione School District: </w:t>
      </w:r>
      <w:r w:rsidRPr="00510E99">
        <w:t>Kevin Din</w:t>
      </w:r>
      <w:r w:rsidR="0012552E" w:rsidRPr="00510E99">
        <w:t>n</w:t>
      </w:r>
      <w:r w:rsidRPr="00510E99">
        <w:t>ing</w:t>
      </w:r>
      <w:r w:rsidR="00802CF2" w:rsidRPr="00510E99">
        <w:t xml:space="preserve">, Ione Schools Superintendent </w:t>
      </w:r>
      <w:r w:rsidR="00D945A0" w:rsidRPr="00510E99">
        <w:t>presents two requests on behalf of the Ione School District.</w:t>
      </w:r>
    </w:p>
    <w:p w14:paraId="7AD38490" w14:textId="33BD361F" w:rsidR="00802CF2" w:rsidRPr="00510E99" w:rsidRDefault="0012552E" w:rsidP="00802CF2">
      <w:pPr>
        <w:pStyle w:val="NoSpacing"/>
        <w:ind w:left="1440" w:firstLine="720"/>
      </w:pPr>
      <w:r w:rsidRPr="00510E99">
        <w:rPr>
          <w:b/>
          <w:bCs/>
          <w:u w:val="single"/>
        </w:rPr>
        <w:t>Surfac</w:t>
      </w:r>
      <w:r w:rsidR="00D945A0" w:rsidRPr="00510E99">
        <w:rPr>
          <w:b/>
          <w:bCs/>
          <w:u w:val="single"/>
        </w:rPr>
        <w:t>e Ione Track</w:t>
      </w:r>
      <w:r w:rsidRPr="00510E99">
        <w:rPr>
          <w:b/>
          <w:bCs/>
          <w:u w:val="single"/>
        </w:rPr>
        <w:t>:</w:t>
      </w:r>
      <w:r w:rsidR="00D945A0" w:rsidRPr="00510E99">
        <w:rPr>
          <w:b/>
          <w:bCs/>
        </w:rPr>
        <w:t xml:space="preserve"> </w:t>
      </w:r>
      <w:r w:rsidR="00D945A0" w:rsidRPr="00510E99">
        <w:t>Requesting</w:t>
      </w:r>
      <w:r w:rsidR="00D945A0" w:rsidRPr="00510E99">
        <w:rPr>
          <w:b/>
          <w:bCs/>
        </w:rPr>
        <w:t xml:space="preserve"> </w:t>
      </w:r>
      <w:r w:rsidR="00D945A0" w:rsidRPr="00510E99">
        <w:t>$</w:t>
      </w:r>
      <w:r w:rsidRPr="00510E99">
        <w:t>150</w:t>
      </w:r>
      <w:r w:rsidR="00D945A0" w:rsidRPr="00510E99">
        <w:t>,000</w:t>
      </w:r>
      <w:r w:rsidR="006E3DE9">
        <w:t xml:space="preserve">, based on </w:t>
      </w:r>
      <w:r w:rsidR="007D62A2">
        <w:t>what was given to Irrigon for a similar project,</w:t>
      </w:r>
      <w:r w:rsidR="00D945A0" w:rsidRPr="00510E99">
        <w:t xml:space="preserve"> to surface the track that is being executed with the new football field.</w:t>
      </w:r>
      <w:r w:rsidR="007D62A2">
        <w:t xml:space="preserve"> Cyde advises that the amount given to Irrigon was $200,</w:t>
      </w:r>
      <w:r w:rsidR="003F4D4D">
        <w:t>0</w:t>
      </w:r>
      <w:r w:rsidR="007D62A2">
        <w:t>00. Kevin revised his request to $200,000.</w:t>
      </w:r>
      <w:r w:rsidR="00D945A0" w:rsidRPr="00510E99">
        <w:t xml:space="preserve"> General discussion takes place. Rick moves to approve an agreement with the Ione School District for the 2023-23 agreement year</w:t>
      </w:r>
      <w:r w:rsidR="007D62A2">
        <w:t xml:space="preserve"> in the amount of $200,000</w:t>
      </w:r>
      <w:r w:rsidR="00D945A0" w:rsidRPr="00510E99">
        <w:t xml:space="preserve">. </w:t>
      </w:r>
      <w:r w:rsidR="00B802F5" w:rsidRPr="00510E99">
        <w:t>Authorizing Cyde t</w:t>
      </w:r>
      <w:r w:rsidR="006E3DE9">
        <w:t xml:space="preserve">o prepare and sign the agreement. </w:t>
      </w:r>
      <w:r w:rsidR="00D945A0" w:rsidRPr="00510E99">
        <w:t xml:space="preserve">The motion was seconded by Linda and passed with </w:t>
      </w:r>
      <w:r w:rsidR="00802CF2" w:rsidRPr="00510E99">
        <w:t xml:space="preserve">a unanimous decision. </w:t>
      </w:r>
    </w:p>
    <w:p w14:paraId="6318633A" w14:textId="72E26ECD" w:rsidR="008F163A" w:rsidRPr="00510E99" w:rsidRDefault="00802CF2" w:rsidP="00802CF2">
      <w:pPr>
        <w:pStyle w:val="NoSpacing"/>
        <w:ind w:left="1440" w:firstLine="720"/>
      </w:pPr>
      <w:r w:rsidRPr="00510E99">
        <w:rPr>
          <w:b/>
          <w:bCs/>
          <w:u w:val="single"/>
        </w:rPr>
        <w:t xml:space="preserve">Maintenance and Operation of Ione </w:t>
      </w:r>
      <w:r w:rsidR="0012552E" w:rsidRPr="00510E99">
        <w:rPr>
          <w:b/>
          <w:bCs/>
          <w:u w:val="single"/>
        </w:rPr>
        <w:t>Pool:</w:t>
      </w:r>
      <w:r w:rsidRPr="00510E99">
        <w:rPr>
          <w:b/>
          <w:bCs/>
        </w:rPr>
        <w:t xml:space="preserve"> </w:t>
      </w:r>
      <w:r w:rsidRPr="00510E99">
        <w:t xml:space="preserve">Requesting $50,000 to move the pool machinery above ground to </w:t>
      </w:r>
      <w:r w:rsidR="006E3DE9" w:rsidRPr="00510E99">
        <w:t>allow</w:t>
      </w:r>
      <w:r w:rsidRPr="00510E99">
        <w:t xml:space="preserve"> maintenance and easier operation. Bob moved to approve an agreement with the Ione School District in the amount of $25,000 for the agreement year of 2023-24. Authorizing Cyde to prepare and sign the agreement. The motion was seconded by Linda and passed with a unanimous decision.</w:t>
      </w:r>
    </w:p>
    <w:p w14:paraId="5E67FBE0" w14:textId="4754C296" w:rsidR="005664C3" w:rsidRDefault="008F163A" w:rsidP="00B802F5">
      <w:pPr>
        <w:pStyle w:val="NoSpacing"/>
        <w:numPr>
          <w:ilvl w:val="0"/>
          <w:numId w:val="33"/>
        </w:numPr>
      </w:pPr>
      <w:r w:rsidRPr="00510E99">
        <w:rPr>
          <w:b/>
          <w:bCs/>
        </w:rPr>
        <w:t>Marker 40 Golf Club:</w:t>
      </w:r>
      <w:r w:rsidR="00802CF2" w:rsidRPr="00510E99">
        <w:rPr>
          <w:b/>
          <w:bCs/>
        </w:rPr>
        <w:t xml:space="preserve"> </w:t>
      </w:r>
      <w:r w:rsidR="00802CF2" w:rsidRPr="00510E99">
        <w:t xml:space="preserve">George </w:t>
      </w:r>
      <w:r w:rsidR="00EF14DD" w:rsidRPr="00510E99">
        <w:t>Shimer,</w:t>
      </w:r>
      <w:r w:rsidR="00802CF2" w:rsidRPr="00510E99">
        <w:t xml:space="preserve"> with the Boardman Youth Golf Advisory Committee, presents </w:t>
      </w:r>
      <w:r w:rsidR="006E3DE9" w:rsidRPr="00510E99">
        <w:t>a request</w:t>
      </w:r>
      <w:r w:rsidR="00802CF2" w:rsidRPr="00510E99">
        <w:t xml:space="preserve"> for $6,000 to fund a youth golf camp. George has spoken with the Willow Creek Country Club who funded a similar event to get information on costs and planning the event. General discussion takes place. The board agrees to increase the requested amount to $10,000 to match what was given to the Willow Creek Country Club for their golf camp.</w:t>
      </w:r>
      <w:r w:rsidR="00B802F5" w:rsidRPr="00510E99">
        <w:t xml:space="preserve"> Rick moves to approve an agreement with the Boardman Youth Golf Advisory Committee in the amount of $10,000 for the 2023-24 agreement year. Authorizing Cyde to prepare and sign the agreement. The motion was seconded by Linda and passed with a unanimous decision.</w:t>
      </w:r>
    </w:p>
    <w:p w14:paraId="0B19F201" w14:textId="77777777" w:rsidR="007D62A2" w:rsidRDefault="007D62A2" w:rsidP="007D62A2">
      <w:pPr>
        <w:pStyle w:val="NoSpacing"/>
        <w:ind w:left="1080"/>
      </w:pPr>
    </w:p>
    <w:p w14:paraId="0E8A51BB" w14:textId="19B9C172" w:rsidR="007D62A2" w:rsidRDefault="007D62A2" w:rsidP="007D62A2">
      <w:pPr>
        <w:pStyle w:val="NoSpacing"/>
        <w:ind w:left="1080"/>
        <w:rPr>
          <w:color w:val="222222"/>
          <w:shd w:val="clear" w:color="auto" w:fill="FFFFFF"/>
        </w:rPr>
      </w:pPr>
      <w:r w:rsidRPr="007D62A2">
        <w:t>Afterall requests were made, the Board engaged in discussion regarding committing more funds than the budgeted $700,</w:t>
      </w:r>
      <w:r w:rsidR="00EF14DD">
        <w:t>0</w:t>
      </w:r>
      <w:r w:rsidRPr="007D62A2">
        <w:t xml:space="preserve">00. However, having one line item allows movement of funds within the Materials and Services line item as needed. </w:t>
      </w:r>
      <w:r w:rsidRPr="007D62A2">
        <w:rPr>
          <w:color w:val="222222"/>
          <w:shd w:val="clear" w:color="auto" w:fill="FFFFFF"/>
        </w:rPr>
        <w:t>The consensus of the Board was to cover the additional funds committed from the unused Community Activities.</w:t>
      </w:r>
    </w:p>
    <w:p w14:paraId="4264D44E" w14:textId="77777777" w:rsidR="007D62A2" w:rsidRPr="007D62A2" w:rsidRDefault="007D62A2" w:rsidP="007D62A2">
      <w:pPr>
        <w:pStyle w:val="NoSpacing"/>
        <w:ind w:left="1080"/>
      </w:pPr>
    </w:p>
    <w:p w14:paraId="1083B32F" w14:textId="3E8A3A9C" w:rsidR="00D51F11" w:rsidRPr="00510E99" w:rsidRDefault="00D51F11" w:rsidP="006C2E3E">
      <w:pPr>
        <w:pStyle w:val="NoSpacing"/>
        <w:numPr>
          <w:ilvl w:val="0"/>
          <w:numId w:val="24"/>
        </w:numPr>
      </w:pPr>
      <w:r w:rsidRPr="00510E99">
        <w:rPr>
          <w:b/>
          <w:bCs/>
        </w:rPr>
        <w:t>Certification of Election</w:t>
      </w:r>
      <w:r w:rsidR="00204BAA" w:rsidRPr="00510E99">
        <w:rPr>
          <w:b/>
          <w:bCs/>
        </w:rPr>
        <w:t>-</w:t>
      </w:r>
      <w:r w:rsidR="00204BAA" w:rsidRPr="00510E99">
        <w:t xml:space="preserve"> </w:t>
      </w:r>
      <w:r w:rsidR="00B802F5" w:rsidRPr="00510E99">
        <w:t>Cyde handed out the certificates of election.</w:t>
      </w:r>
    </w:p>
    <w:p w14:paraId="5FA624EF" w14:textId="6DFF3C49" w:rsidR="00F833F7" w:rsidRPr="00510E99" w:rsidRDefault="00F833F7" w:rsidP="006C2E3E">
      <w:pPr>
        <w:pStyle w:val="NoSpacing"/>
        <w:numPr>
          <w:ilvl w:val="0"/>
          <w:numId w:val="24"/>
        </w:numPr>
      </w:pPr>
      <w:r w:rsidRPr="00510E99">
        <w:rPr>
          <w:b/>
          <w:bCs/>
        </w:rPr>
        <w:t>Oath of Office</w:t>
      </w:r>
      <w:r w:rsidR="00204BAA" w:rsidRPr="00510E99">
        <w:rPr>
          <w:b/>
          <w:bCs/>
        </w:rPr>
        <w:t>-</w:t>
      </w:r>
      <w:r w:rsidR="00204BAA" w:rsidRPr="00510E99">
        <w:t xml:space="preserve"> </w:t>
      </w:r>
      <w:r w:rsidR="00B802F5" w:rsidRPr="00510E99">
        <w:t>C</w:t>
      </w:r>
      <w:r w:rsidR="00204BAA" w:rsidRPr="00510E99">
        <w:t xml:space="preserve">yde administers oath of office to </w:t>
      </w:r>
      <w:r w:rsidR="00B802F5" w:rsidRPr="00510E99">
        <w:t xml:space="preserve">Linda LaRue. </w:t>
      </w:r>
      <w:r w:rsidR="00204BAA" w:rsidRPr="00510E99">
        <w:t>Linda</w:t>
      </w:r>
      <w:r w:rsidR="00B802F5" w:rsidRPr="00510E99">
        <w:t xml:space="preserve"> then</w:t>
      </w:r>
      <w:r w:rsidR="00204BAA" w:rsidRPr="00510E99">
        <w:t xml:space="preserve"> administers</w:t>
      </w:r>
      <w:r w:rsidR="00B802F5" w:rsidRPr="00510E99">
        <w:t xml:space="preserve"> the </w:t>
      </w:r>
      <w:r w:rsidR="00204BAA" w:rsidRPr="00510E99">
        <w:t xml:space="preserve">oath </w:t>
      </w:r>
      <w:r w:rsidR="00B802F5" w:rsidRPr="00510E99">
        <w:t xml:space="preserve">of office </w:t>
      </w:r>
      <w:r w:rsidR="00204BAA" w:rsidRPr="00510E99">
        <w:t>to Cyde Estes</w:t>
      </w:r>
      <w:r w:rsidR="00B802F5" w:rsidRPr="00510E99">
        <w:t>.</w:t>
      </w:r>
    </w:p>
    <w:p w14:paraId="4E610F3A" w14:textId="77777777" w:rsidR="006C2E3E" w:rsidRPr="00510E99" w:rsidRDefault="006C2E3E" w:rsidP="006C2E3E">
      <w:pPr>
        <w:pStyle w:val="NoSpacing"/>
        <w:ind w:left="720"/>
      </w:pPr>
    </w:p>
    <w:p w14:paraId="35B9B46B" w14:textId="77777777" w:rsidR="00510E99" w:rsidRPr="00510E99" w:rsidRDefault="00510E99" w:rsidP="00584DBC">
      <w:pPr>
        <w:pStyle w:val="NoSpacing"/>
        <w:rPr>
          <w:b/>
        </w:rPr>
      </w:pPr>
    </w:p>
    <w:p w14:paraId="0218DFD6" w14:textId="5125E471" w:rsidR="00584DBC" w:rsidRPr="00510E99" w:rsidRDefault="00584DBC" w:rsidP="00584DBC">
      <w:pPr>
        <w:pStyle w:val="NoSpacing"/>
        <w:rPr>
          <w:b/>
        </w:rPr>
      </w:pPr>
      <w:r w:rsidRPr="00510E99">
        <w:rPr>
          <w:b/>
        </w:rPr>
        <w:t>New Business:</w:t>
      </w:r>
    </w:p>
    <w:p w14:paraId="21A322C3" w14:textId="5AE24562" w:rsidR="006C2E3E" w:rsidRPr="00510E99" w:rsidRDefault="006C2E3E" w:rsidP="00A20B6F">
      <w:pPr>
        <w:pStyle w:val="NoSpacing"/>
        <w:numPr>
          <w:ilvl w:val="0"/>
          <w:numId w:val="25"/>
        </w:numPr>
      </w:pPr>
      <w:r w:rsidRPr="00510E99">
        <w:rPr>
          <w:b/>
          <w:bCs/>
        </w:rPr>
        <w:t>Adoption of Budget</w:t>
      </w:r>
      <w:r w:rsidR="00C47B51" w:rsidRPr="00510E99">
        <w:rPr>
          <w:b/>
          <w:bCs/>
        </w:rPr>
        <w:t>-</w:t>
      </w:r>
      <w:r w:rsidR="00C47B51" w:rsidRPr="00510E99">
        <w:t xml:space="preserve"> </w:t>
      </w:r>
      <w:r w:rsidR="00B802F5" w:rsidRPr="00510E99">
        <w:t xml:space="preserve">Cyde asked if there were any questions regarding the budget. There being none, Cyde read resolution No. 2023-1. </w:t>
      </w:r>
      <w:r w:rsidR="00A27C6D" w:rsidRPr="00510E99">
        <w:t xml:space="preserve">Rick moved to approve resolution No. 2023-1 that here by adopts the budget for the fiscal year 2023-23 in total of $3,641,239 making all appropriation and imposing the tax rate of .4560 per $1,000 pf assessed value and categorizes the tax under the General Government Limitation of .4560/$1,000. The motion was seconded by Linda and approved by unanimous decision. The resolution is attached as part of the minutes. </w:t>
      </w:r>
      <w:r w:rsidR="00C47B51" w:rsidRPr="00510E99">
        <w:t xml:space="preserve"> </w:t>
      </w:r>
    </w:p>
    <w:p w14:paraId="48C47EFD" w14:textId="21D49D5D" w:rsidR="006C2E3E" w:rsidRPr="00510E99" w:rsidRDefault="006C2E3E" w:rsidP="006C2E3E">
      <w:pPr>
        <w:pStyle w:val="NoSpacing"/>
        <w:numPr>
          <w:ilvl w:val="0"/>
          <w:numId w:val="25"/>
        </w:numPr>
        <w:rPr>
          <w:b/>
          <w:bCs/>
        </w:rPr>
      </w:pPr>
      <w:r w:rsidRPr="00510E99">
        <w:rPr>
          <w:b/>
          <w:bCs/>
        </w:rPr>
        <w:t xml:space="preserve">Approve </w:t>
      </w:r>
      <w:r w:rsidR="00A20B6F" w:rsidRPr="00510E99">
        <w:rPr>
          <w:b/>
          <w:bCs/>
        </w:rPr>
        <w:t xml:space="preserve">any additional </w:t>
      </w:r>
      <w:r w:rsidRPr="00510E99">
        <w:rPr>
          <w:b/>
          <w:bCs/>
        </w:rPr>
        <w:t xml:space="preserve">Funding Proposals for </w:t>
      </w:r>
      <w:r w:rsidR="006C4C66" w:rsidRPr="00510E99">
        <w:rPr>
          <w:b/>
          <w:bCs/>
        </w:rPr>
        <w:t>2023-24</w:t>
      </w:r>
      <w:r w:rsidRPr="00510E99">
        <w:rPr>
          <w:b/>
          <w:bCs/>
        </w:rPr>
        <w:t xml:space="preserve"> Contract Year</w:t>
      </w:r>
      <w:r w:rsidR="00A27C6D" w:rsidRPr="00510E99">
        <w:rPr>
          <w:b/>
          <w:bCs/>
        </w:rPr>
        <w:t xml:space="preserve">- </w:t>
      </w:r>
      <w:r w:rsidR="00A27C6D" w:rsidRPr="00510E99">
        <w:t xml:space="preserve">No additional funding proposals were presented. </w:t>
      </w:r>
    </w:p>
    <w:p w14:paraId="2DA03C66" w14:textId="64D8C5D0" w:rsidR="006C2E3E" w:rsidRPr="00510E99" w:rsidRDefault="00A020CC" w:rsidP="00992B69">
      <w:pPr>
        <w:pStyle w:val="NoSpacing"/>
        <w:numPr>
          <w:ilvl w:val="0"/>
          <w:numId w:val="25"/>
        </w:numPr>
      </w:pPr>
      <w:r w:rsidRPr="00510E99">
        <w:rPr>
          <w:b/>
          <w:bCs/>
        </w:rPr>
        <w:t xml:space="preserve">Election of </w:t>
      </w:r>
      <w:r w:rsidR="0003640B" w:rsidRPr="00510E99">
        <w:rPr>
          <w:b/>
          <w:bCs/>
        </w:rPr>
        <w:t xml:space="preserve">Board </w:t>
      </w:r>
      <w:r w:rsidRPr="00510E99">
        <w:rPr>
          <w:b/>
          <w:bCs/>
        </w:rPr>
        <w:t>Officers</w:t>
      </w:r>
      <w:r w:rsidR="00B43D72" w:rsidRPr="00510E99">
        <w:rPr>
          <w:b/>
          <w:bCs/>
        </w:rPr>
        <w:t>-</w:t>
      </w:r>
      <w:r w:rsidR="00A27C6D" w:rsidRPr="00510E99">
        <w:t xml:space="preserve"> Cyde opened the floor for nominations for Chairman and Vice Chairman</w:t>
      </w:r>
      <w:r w:rsidR="00D2173C" w:rsidRPr="00510E99">
        <w:t xml:space="preserve"> of the Board</w:t>
      </w:r>
      <w:r w:rsidR="00A27C6D" w:rsidRPr="00510E99">
        <w:t xml:space="preserve">. Linda nominated Cyde Estes as Chairman of the Board. </w:t>
      </w:r>
      <w:r w:rsidR="00D2173C" w:rsidRPr="00510E99">
        <w:t>The motion was seconded by Rick.</w:t>
      </w:r>
      <w:r w:rsidR="00A27C6D" w:rsidRPr="00510E99">
        <w:t xml:space="preserve"> Bob nominates Linda</w:t>
      </w:r>
      <w:r w:rsidR="00D2173C" w:rsidRPr="00510E99">
        <w:t xml:space="preserve"> LaRue</w:t>
      </w:r>
      <w:r w:rsidR="00A27C6D" w:rsidRPr="00510E99">
        <w:t xml:space="preserve"> as Vice Chair</w:t>
      </w:r>
      <w:r w:rsidR="00D2173C" w:rsidRPr="00510E99">
        <w:t>man</w:t>
      </w:r>
      <w:r w:rsidR="00A27C6D" w:rsidRPr="00510E99">
        <w:t>. The motion was seconded by Rick. The nominations of Cyde Estes for Chairman and Linda LaRue for Vice Chairman for the Morrow County Unified Recreation District for the fiscal year of 202</w:t>
      </w:r>
      <w:r w:rsidR="00D2173C" w:rsidRPr="00510E99">
        <w:t>3</w:t>
      </w:r>
      <w:r w:rsidR="00A27C6D" w:rsidRPr="00510E99">
        <w:t>-2</w:t>
      </w:r>
      <w:r w:rsidR="00D2173C" w:rsidRPr="00510E99">
        <w:t>4</w:t>
      </w:r>
      <w:r w:rsidR="00A27C6D" w:rsidRPr="00510E99">
        <w:t xml:space="preserve"> passed with a unanimous decision.</w:t>
      </w:r>
    </w:p>
    <w:p w14:paraId="70E5CBB8" w14:textId="77777777" w:rsidR="00510E99" w:rsidRPr="00510E99" w:rsidRDefault="00510E99" w:rsidP="00584DBC">
      <w:pPr>
        <w:pStyle w:val="NoSpacing"/>
        <w:rPr>
          <w:b/>
        </w:rPr>
      </w:pPr>
    </w:p>
    <w:p w14:paraId="511EFEB5" w14:textId="51DEF18F" w:rsidR="00EC3D11" w:rsidRPr="00510E99" w:rsidRDefault="00584DBC" w:rsidP="00584DBC">
      <w:pPr>
        <w:pStyle w:val="NoSpacing"/>
      </w:pPr>
      <w:r w:rsidRPr="00510E99">
        <w:rPr>
          <w:b/>
        </w:rPr>
        <w:t>Chairman’s Report:</w:t>
      </w:r>
      <w:r w:rsidRPr="00510E99">
        <w:tab/>
      </w:r>
      <w:r w:rsidR="00A27C6D" w:rsidRPr="00510E99">
        <w:t>Cyde presented the Chairmans report. There were no questions.</w:t>
      </w:r>
    </w:p>
    <w:p w14:paraId="0C106586" w14:textId="304B3FE5" w:rsidR="002C1AB1" w:rsidRPr="00510E99" w:rsidRDefault="002C1AB1" w:rsidP="002C1AB1">
      <w:pPr>
        <w:pStyle w:val="NoSpacing"/>
        <w:numPr>
          <w:ilvl w:val="0"/>
          <w:numId w:val="27"/>
        </w:numPr>
      </w:pPr>
      <w:r w:rsidRPr="00510E99">
        <w:t>Long Term Enterprise Zone Distribution - $12,237.89</w:t>
      </w:r>
      <w:r w:rsidR="00243D26" w:rsidRPr="00510E99">
        <w:t xml:space="preserve"> </w:t>
      </w:r>
    </w:p>
    <w:p w14:paraId="7A2B2DDD" w14:textId="13AD75D0" w:rsidR="00906AFC" w:rsidRPr="00510E99" w:rsidRDefault="00906AFC" w:rsidP="00A669E3">
      <w:pPr>
        <w:pStyle w:val="NoSpacing"/>
        <w:numPr>
          <w:ilvl w:val="0"/>
          <w:numId w:val="27"/>
        </w:numPr>
      </w:pPr>
      <w:r w:rsidRPr="00510E99">
        <w:t xml:space="preserve">Facility Lease Agreements: </w:t>
      </w:r>
      <w:r w:rsidR="006C4C66" w:rsidRPr="00510E99">
        <w:t>Both signed and in place</w:t>
      </w:r>
      <w:r w:rsidRPr="00510E99">
        <w:t>.</w:t>
      </w:r>
    </w:p>
    <w:p w14:paraId="1D730E92" w14:textId="17D6D89D" w:rsidR="00C721C7" w:rsidRPr="00510E99" w:rsidRDefault="00584DBC" w:rsidP="00C721C7">
      <w:pPr>
        <w:pStyle w:val="NoSpacing"/>
        <w:numPr>
          <w:ilvl w:val="0"/>
          <w:numId w:val="16"/>
        </w:numPr>
      </w:pPr>
      <w:r w:rsidRPr="00510E99">
        <w:t>Contract Updates</w:t>
      </w:r>
    </w:p>
    <w:p w14:paraId="2840B06A" w14:textId="1E9B1727" w:rsidR="00AB7C38" w:rsidRPr="00510E99" w:rsidRDefault="00AB7C38" w:rsidP="00AB7C38">
      <w:pPr>
        <w:pStyle w:val="NoSpacing"/>
        <w:numPr>
          <w:ilvl w:val="1"/>
          <w:numId w:val="16"/>
        </w:numPr>
      </w:pPr>
      <w:r w:rsidRPr="00510E99">
        <w:t xml:space="preserve">Irrigon Watermelon Contract </w:t>
      </w:r>
      <w:r w:rsidR="00AB7AC5" w:rsidRPr="00510E99">
        <w:t xml:space="preserve">Complete </w:t>
      </w:r>
      <w:r w:rsidR="002C1AB1" w:rsidRPr="00510E99">
        <w:t>– waiting July 1 payment</w:t>
      </w:r>
      <w:r w:rsidR="00AB7AC5" w:rsidRPr="00510E99">
        <w:t>.</w:t>
      </w:r>
    </w:p>
    <w:p w14:paraId="47428984" w14:textId="1953D84B" w:rsidR="00584DBC" w:rsidRPr="00510E99" w:rsidRDefault="00584DBC" w:rsidP="00EC3D11">
      <w:pPr>
        <w:pStyle w:val="NoSpacing"/>
        <w:numPr>
          <w:ilvl w:val="0"/>
          <w:numId w:val="16"/>
        </w:numPr>
      </w:pPr>
      <w:r w:rsidRPr="00510E99">
        <w:t>Treasurer’s Report</w:t>
      </w:r>
    </w:p>
    <w:p w14:paraId="409D6F04" w14:textId="271EACC9" w:rsidR="00AB7C38" w:rsidRPr="00510E99" w:rsidRDefault="00AB7C38" w:rsidP="00AB7C38">
      <w:pPr>
        <w:pStyle w:val="NoSpacing"/>
        <w:numPr>
          <w:ilvl w:val="1"/>
          <w:numId w:val="16"/>
        </w:numPr>
      </w:pPr>
      <w:r w:rsidRPr="00510E99">
        <w:t>Balance with Treasurer as of</w:t>
      </w:r>
      <w:r w:rsidR="00AB7AC5" w:rsidRPr="00510E99">
        <w:t xml:space="preserve"> </w:t>
      </w:r>
      <w:r w:rsidR="006C4C66" w:rsidRPr="00510E99">
        <w:t>5/31/23 $1,525,202.31</w:t>
      </w:r>
    </w:p>
    <w:p w14:paraId="683BF59F" w14:textId="77777777" w:rsidR="00EC3D11" w:rsidRPr="00510E99" w:rsidRDefault="00EC3D11" w:rsidP="00584DBC">
      <w:pPr>
        <w:pStyle w:val="NoSpacing"/>
      </w:pPr>
    </w:p>
    <w:p w14:paraId="3086F4E6" w14:textId="4DECF4CD" w:rsidR="00E979AB" w:rsidRPr="00510E99" w:rsidRDefault="00E11D2E" w:rsidP="00956E6E">
      <w:pPr>
        <w:pStyle w:val="NoSpacing"/>
      </w:pPr>
      <w:r w:rsidRPr="00510E99">
        <w:rPr>
          <w:b/>
        </w:rPr>
        <w:t>Next Meeting:</w:t>
      </w:r>
      <w:r w:rsidRPr="00510E99">
        <w:t xml:space="preserve"> </w:t>
      </w:r>
      <w:r w:rsidR="006C2E3E" w:rsidRPr="00510E99">
        <w:t>September 2</w:t>
      </w:r>
      <w:r w:rsidR="00041848" w:rsidRPr="00510E99">
        <w:t>8</w:t>
      </w:r>
      <w:r w:rsidRPr="00510E99">
        <w:t>, 202</w:t>
      </w:r>
      <w:r w:rsidR="006C4C66" w:rsidRPr="00510E99">
        <w:t>3</w:t>
      </w:r>
      <w:r w:rsidRPr="00510E99">
        <w:t xml:space="preserve"> – </w:t>
      </w:r>
      <w:r w:rsidR="00041848" w:rsidRPr="00510E99">
        <w:t>Boardman City Hall</w:t>
      </w:r>
      <w:r w:rsidR="00956E6E" w:rsidRPr="00510E99">
        <w:t xml:space="preserve"> – at 7:00 pm</w:t>
      </w:r>
    </w:p>
    <w:p w14:paraId="2DCDC543" w14:textId="77777777" w:rsidR="00041848" w:rsidRPr="00510E99" w:rsidRDefault="00041848" w:rsidP="0003640B">
      <w:pPr>
        <w:pStyle w:val="NoSpacing"/>
        <w:rPr>
          <w:b/>
          <w:bCs/>
        </w:rPr>
      </w:pPr>
    </w:p>
    <w:p w14:paraId="3EFAC388" w14:textId="6BE0E568" w:rsidR="00E979AB" w:rsidRPr="00510E99" w:rsidRDefault="0003640B" w:rsidP="0003640B">
      <w:pPr>
        <w:pStyle w:val="NoSpacing"/>
        <w:rPr>
          <w:b/>
          <w:bCs/>
        </w:rPr>
      </w:pPr>
      <w:r w:rsidRPr="00510E99">
        <w:rPr>
          <w:b/>
          <w:bCs/>
        </w:rPr>
        <w:t>Pending:</w:t>
      </w:r>
    </w:p>
    <w:p w14:paraId="04D27DFB" w14:textId="0257D87D" w:rsidR="0003640B" w:rsidRPr="00510E99" w:rsidRDefault="0003640B" w:rsidP="0003640B">
      <w:pPr>
        <w:pStyle w:val="NoSpacing"/>
        <w:numPr>
          <w:ilvl w:val="0"/>
          <w:numId w:val="26"/>
        </w:numPr>
      </w:pPr>
      <w:r w:rsidRPr="00510E99">
        <w:t>First Responders Event</w:t>
      </w:r>
    </w:p>
    <w:p w14:paraId="7F18DCFE" w14:textId="43D2CDAF" w:rsidR="0003640B" w:rsidRPr="00510E99" w:rsidRDefault="0003640B" w:rsidP="0003640B">
      <w:pPr>
        <w:pStyle w:val="NoSpacing"/>
        <w:numPr>
          <w:ilvl w:val="0"/>
          <w:numId w:val="26"/>
        </w:numPr>
      </w:pPr>
      <w:r w:rsidRPr="00510E99">
        <w:t>Policy Manuals</w:t>
      </w:r>
    </w:p>
    <w:p w14:paraId="7E8BFBE7" w14:textId="77777777" w:rsidR="0003640B" w:rsidRPr="00510E99" w:rsidRDefault="0003640B" w:rsidP="0003640B">
      <w:pPr>
        <w:pStyle w:val="NoSpacing"/>
      </w:pPr>
    </w:p>
    <w:p w14:paraId="18AD1507" w14:textId="3DCFB4C8" w:rsidR="00243D26" w:rsidRPr="00510E99" w:rsidRDefault="00D2173C" w:rsidP="0003640B">
      <w:pPr>
        <w:pStyle w:val="NoSpacing"/>
      </w:pPr>
      <w:r w:rsidRPr="00510E99">
        <w:t>There being no other business before the Board at this time the meeting was adjourned at 9:36</w:t>
      </w:r>
      <w:r w:rsidR="00510E99" w:rsidRPr="00510E99">
        <w:t xml:space="preserve"> </w:t>
      </w:r>
      <w:r w:rsidRPr="00510E99">
        <w:t>p</w:t>
      </w:r>
      <w:r w:rsidR="00510E99" w:rsidRPr="00510E99">
        <w:t>m</w:t>
      </w:r>
      <w:r w:rsidRPr="00510E99">
        <w:t>.</w:t>
      </w:r>
    </w:p>
    <w:p w14:paraId="6A4FE1A6" w14:textId="77777777" w:rsidR="00D2173C" w:rsidRPr="00510E99" w:rsidRDefault="00D2173C" w:rsidP="0003640B">
      <w:pPr>
        <w:pStyle w:val="NoSpacing"/>
      </w:pPr>
    </w:p>
    <w:p w14:paraId="64CCBA5E" w14:textId="7814171E" w:rsidR="00D2173C" w:rsidRPr="00510E99" w:rsidRDefault="00D2173C" w:rsidP="0003640B">
      <w:pPr>
        <w:pStyle w:val="NoSpacing"/>
      </w:pPr>
      <w:r w:rsidRPr="00510E99">
        <w:t>Respectfully Submitted by,</w:t>
      </w:r>
    </w:p>
    <w:p w14:paraId="4DE77620" w14:textId="1AA13C4E" w:rsidR="00D2173C" w:rsidRPr="00510E99" w:rsidRDefault="00D2173C" w:rsidP="0003640B">
      <w:pPr>
        <w:pStyle w:val="NoSpacing"/>
      </w:pPr>
      <w:r w:rsidRPr="00510E99">
        <w:t>Latosha Hedman</w:t>
      </w:r>
    </w:p>
    <w:p w14:paraId="49785AE5" w14:textId="6E2C8B75" w:rsidR="00D2173C" w:rsidRPr="00510E99" w:rsidRDefault="00D2173C" w:rsidP="0003640B">
      <w:pPr>
        <w:pStyle w:val="NoSpacing"/>
      </w:pPr>
      <w:r w:rsidRPr="00510E99">
        <w:t>Secretary of the Board</w:t>
      </w:r>
    </w:p>
    <w:sectPr w:rsidR="00D2173C" w:rsidRPr="00510E99" w:rsidSect="00C45BB8">
      <w:footerReference w:type="default" r:id="rId7"/>
      <w:pgSz w:w="12240" w:h="15840" w:code="1"/>
      <w:pgMar w:top="1080" w:right="1080" w:bottom="1080"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6078C" w14:textId="77777777" w:rsidR="0012716F" w:rsidRDefault="0012716F" w:rsidP="00A107B7">
      <w:pPr>
        <w:spacing w:after="0" w:line="240" w:lineRule="auto"/>
      </w:pPr>
      <w:r>
        <w:separator/>
      </w:r>
    </w:p>
  </w:endnote>
  <w:endnote w:type="continuationSeparator" w:id="0">
    <w:p w14:paraId="3A335884" w14:textId="77777777" w:rsidR="0012716F" w:rsidRDefault="0012716F" w:rsidP="00A10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0AFE" w14:textId="443C9C58" w:rsidR="00F64FC5" w:rsidRPr="00675C75" w:rsidRDefault="00675C75" w:rsidP="00675C75">
    <w:pPr>
      <w:pStyle w:val="NoSpacing"/>
    </w:pPr>
    <w:r w:rsidRPr="00675C75">
      <w:rPr>
        <w:sz w:val="16"/>
        <w:szCs w:val="16"/>
      </w:rPr>
      <w:t>Morrow County Unified Recreation District</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675C75">
      <w:t xml:space="preserve">Page </w:t>
    </w:r>
    <w:r w:rsidRPr="00675C75">
      <w:fldChar w:fldCharType="begin"/>
    </w:r>
    <w:r w:rsidRPr="00675C75">
      <w:instrText xml:space="preserve"> PAGE   \* MERGEFORMAT </w:instrText>
    </w:r>
    <w:r w:rsidRPr="00675C75">
      <w:fldChar w:fldCharType="separate"/>
    </w:r>
    <w:r w:rsidRPr="00675C75">
      <w:rPr>
        <w:noProof/>
      </w:rPr>
      <w:t>1</w:t>
    </w:r>
    <w:r w:rsidRPr="00675C75">
      <w:rPr>
        <w:noProof/>
      </w:rPr>
      <w:fldChar w:fldCharType="end"/>
    </w:r>
  </w:p>
  <w:p w14:paraId="323715EB" w14:textId="13299563" w:rsidR="00675C75" w:rsidRPr="00675C75" w:rsidRDefault="00675C75" w:rsidP="00675C75">
    <w:pPr>
      <w:pStyle w:val="NoSpacing"/>
      <w:rPr>
        <w:sz w:val="16"/>
        <w:szCs w:val="16"/>
      </w:rPr>
    </w:pPr>
    <w:r>
      <w:rPr>
        <w:sz w:val="16"/>
        <w:szCs w:val="16"/>
      </w:rPr>
      <w:fldChar w:fldCharType="begin"/>
    </w:r>
    <w:r>
      <w:rPr>
        <w:sz w:val="16"/>
        <w:szCs w:val="16"/>
      </w:rPr>
      <w:instrText xml:space="preserve"> FILENAME  \* Caps  \* MERGEFORMAT </w:instrText>
    </w:r>
    <w:r>
      <w:rPr>
        <w:sz w:val="16"/>
        <w:szCs w:val="16"/>
      </w:rPr>
      <w:fldChar w:fldCharType="separate"/>
    </w:r>
    <w:r>
      <w:rPr>
        <w:noProof/>
        <w:sz w:val="16"/>
        <w:szCs w:val="16"/>
      </w:rPr>
      <w:t>6-22-23 Edited Minutes</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802AF" w14:textId="77777777" w:rsidR="0012716F" w:rsidRDefault="0012716F" w:rsidP="00A107B7">
      <w:pPr>
        <w:spacing w:after="0" w:line="240" w:lineRule="auto"/>
      </w:pPr>
      <w:r>
        <w:separator/>
      </w:r>
    </w:p>
  </w:footnote>
  <w:footnote w:type="continuationSeparator" w:id="0">
    <w:p w14:paraId="192B6663" w14:textId="77777777" w:rsidR="0012716F" w:rsidRDefault="0012716F" w:rsidP="00A107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F2F"/>
    <w:multiLevelType w:val="hybridMultilevel"/>
    <w:tmpl w:val="78EC8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11A0E"/>
    <w:multiLevelType w:val="hybridMultilevel"/>
    <w:tmpl w:val="98C2E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20C0A"/>
    <w:multiLevelType w:val="hybridMultilevel"/>
    <w:tmpl w:val="DA22EF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7D150C"/>
    <w:multiLevelType w:val="hybridMultilevel"/>
    <w:tmpl w:val="4E7E8C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A376589"/>
    <w:multiLevelType w:val="hybridMultilevel"/>
    <w:tmpl w:val="F71C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E6EE7"/>
    <w:multiLevelType w:val="hybridMultilevel"/>
    <w:tmpl w:val="E4C4E9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E816615"/>
    <w:multiLevelType w:val="hybridMultilevel"/>
    <w:tmpl w:val="E1421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A497F"/>
    <w:multiLevelType w:val="hybridMultilevel"/>
    <w:tmpl w:val="8AB81E88"/>
    <w:lvl w:ilvl="0" w:tplc="04090001">
      <w:start w:val="1"/>
      <w:numFmt w:val="bullet"/>
      <w:lvlText w:val=""/>
      <w:lvlJc w:val="left"/>
      <w:pPr>
        <w:ind w:left="2884" w:hanging="360"/>
      </w:pPr>
      <w:rPr>
        <w:rFonts w:ascii="Symbol" w:hAnsi="Symbol"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8" w15:restartNumberingAfterBreak="0">
    <w:nsid w:val="2219420B"/>
    <w:multiLevelType w:val="hybridMultilevel"/>
    <w:tmpl w:val="DCBA8A94"/>
    <w:lvl w:ilvl="0" w:tplc="04090001">
      <w:start w:val="1"/>
      <w:numFmt w:val="bullet"/>
      <w:lvlText w:val=""/>
      <w:lvlJc w:val="left"/>
      <w:pPr>
        <w:ind w:left="2884" w:hanging="360"/>
      </w:pPr>
      <w:rPr>
        <w:rFonts w:ascii="Symbol" w:hAnsi="Symbol"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9" w15:restartNumberingAfterBreak="0">
    <w:nsid w:val="24046527"/>
    <w:multiLevelType w:val="hybridMultilevel"/>
    <w:tmpl w:val="97CA8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3A5406"/>
    <w:multiLevelType w:val="hybridMultilevel"/>
    <w:tmpl w:val="60A4E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359D3"/>
    <w:multiLevelType w:val="hybridMultilevel"/>
    <w:tmpl w:val="78D4F0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D1D7E62"/>
    <w:multiLevelType w:val="hybridMultilevel"/>
    <w:tmpl w:val="D9B6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E6BFA"/>
    <w:multiLevelType w:val="hybridMultilevel"/>
    <w:tmpl w:val="68EA3ECA"/>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4" w15:restartNumberingAfterBreak="0">
    <w:nsid w:val="420A348E"/>
    <w:multiLevelType w:val="hybridMultilevel"/>
    <w:tmpl w:val="B1E09290"/>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5" w15:restartNumberingAfterBreak="0">
    <w:nsid w:val="43CE0256"/>
    <w:multiLevelType w:val="hybridMultilevel"/>
    <w:tmpl w:val="A99E88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5A870E2"/>
    <w:multiLevelType w:val="hybridMultilevel"/>
    <w:tmpl w:val="CAD87246"/>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9214D3A"/>
    <w:multiLevelType w:val="hybridMultilevel"/>
    <w:tmpl w:val="E23466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E20C8E"/>
    <w:multiLevelType w:val="hybridMultilevel"/>
    <w:tmpl w:val="D1740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FA4B58"/>
    <w:multiLevelType w:val="hybridMultilevel"/>
    <w:tmpl w:val="68BEA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0E5A41"/>
    <w:multiLevelType w:val="hybridMultilevel"/>
    <w:tmpl w:val="8EA01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DAE4FA8"/>
    <w:multiLevelType w:val="hybridMultilevel"/>
    <w:tmpl w:val="66BE1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E21864"/>
    <w:multiLevelType w:val="hybridMultilevel"/>
    <w:tmpl w:val="B2200E3A"/>
    <w:lvl w:ilvl="0" w:tplc="04090001">
      <w:start w:val="1"/>
      <w:numFmt w:val="bullet"/>
      <w:lvlText w:val=""/>
      <w:lvlJc w:val="left"/>
      <w:pPr>
        <w:ind w:left="2884" w:hanging="360"/>
      </w:pPr>
      <w:rPr>
        <w:rFonts w:ascii="Symbol" w:hAnsi="Symbol"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23" w15:restartNumberingAfterBreak="0">
    <w:nsid w:val="51655AAB"/>
    <w:multiLevelType w:val="hybridMultilevel"/>
    <w:tmpl w:val="53681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465A25"/>
    <w:multiLevelType w:val="hybridMultilevel"/>
    <w:tmpl w:val="C3006E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95827A4"/>
    <w:multiLevelType w:val="hybridMultilevel"/>
    <w:tmpl w:val="162E6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5B6731"/>
    <w:multiLevelType w:val="hybridMultilevel"/>
    <w:tmpl w:val="36663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4A83408"/>
    <w:multiLevelType w:val="hybridMultilevel"/>
    <w:tmpl w:val="B1EA10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98F350D"/>
    <w:multiLevelType w:val="hybridMultilevel"/>
    <w:tmpl w:val="C3FC2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C26663"/>
    <w:multiLevelType w:val="hybridMultilevel"/>
    <w:tmpl w:val="7F5C6F2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30" w15:restartNumberingAfterBreak="0">
    <w:nsid w:val="7D0D3D34"/>
    <w:multiLevelType w:val="hybridMultilevel"/>
    <w:tmpl w:val="162E6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807605"/>
    <w:multiLevelType w:val="hybridMultilevel"/>
    <w:tmpl w:val="868C50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FA355EF"/>
    <w:multiLevelType w:val="hybridMultilevel"/>
    <w:tmpl w:val="BEA44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18303164">
    <w:abstractNumId w:val="14"/>
  </w:num>
  <w:num w:numId="2" w16cid:durableId="107938531">
    <w:abstractNumId w:val="6"/>
  </w:num>
  <w:num w:numId="3" w16cid:durableId="1789201129">
    <w:abstractNumId w:val="25"/>
  </w:num>
  <w:num w:numId="4" w16cid:durableId="1781145649">
    <w:abstractNumId w:val="7"/>
  </w:num>
  <w:num w:numId="5" w16cid:durableId="1692956303">
    <w:abstractNumId w:val="3"/>
  </w:num>
  <w:num w:numId="6" w16cid:durableId="431127321">
    <w:abstractNumId w:val="18"/>
  </w:num>
  <w:num w:numId="7" w16cid:durableId="1955361114">
    <w:abstractNumId w:val="11"/>
  </w:num>
  <w:num w:numId="8" w16cid:durableId="659309404">
    <w:abstractNumId w:val="5"/>
  </w:num>
  <w:num w:numId="9" w16cid:durableId="1154178340">
    <w:abstractNumId w:val="17"/>
  </w:num>
  <w:num w:numId="10" w16cid:durableId="167869685">
    <w:abstractNumId w:val="13"/>
  </w:num>
  <w:num w:numId="11" w16cid:durableId="801770421">
    <w:abstractNumId w:val="8"/>
  </w:num>
  <w:num w:numId="12" w16cid:durableId="1461533235">
    <w:abstractNumId w:val="29"/>
  </w:num>
  <w:num w:numId="13" w16cid:durableId="1295795613">
    <w:abstractNumId w:val="22"/>
  </w:num>
  <w:num w:numId="14" w16cid:durableId="2130850354">
    <w:abstractNumId w:val="30"/>
  </w:num>
  <w:num w:numId="15" w16cid:durableId="445585858">
    <w:abstractNumId w:val="15"/>
  </w:num>
  <w:num w:numId="16" w16cid:durableId="573398587">
    <w:abstractNumId w:val="12"/>
  </w:num>
  <w:num w:numId="17" w16cid:durableId="689258055">
    <w:abstractNumId w:val="26"/>
  </w:num>
  <w:num w:numId="18" w16cid:durableId="111244354">
    <w:abstractNumId w:val="0"/>
  </w:num>
  <w:num w:numId="19" w16cid:durableId="1761371034">
    <w:abstractNumId w:val="2"/>
  </w:num>
  <w:num w:numId="20" w16cid:durableId="545071200">
    <w:abstractNumId w:val="23"/>
  </w:num>
  <w:num w:numId="21" w16cid:durableId="517740333">
    <w:abstractNumId w:val="9"/>
  </w:num>
  <w:num w:numId="22" w16cid:durableId="1393310511">
    <w:abstractNumId w:val="19"/>
  </w:num>
  <w:num w:numId="23" w16cid:durableId="2009090490">
    <w:abstractNumId w:val="16"/>
  </w:num>
  <w:num w:numId="24" w16cid:durableId="473058952">
    <w:abstractNumId w:val="21"/>
  </w:num>
  <w:num w:numId="25" w16cid:durableId="429085255">
    <w:abstractNumId w:val="1"/>
  </w:num>
  <w:num w:numId="26" w16cid:durableId="902061786">
    <w:abstractNumId w:val="4"/>
  </w:num>
  <w:num w:numId="27" w16cid:durableId="1036390793">
    <w:abstractNumId w:val="28"/>
  </w:num>
  <w:num w:numId="28" w16cid:durableId="1149396216">
    <w:abstractNumId w:val="20"/>
  </w:num>
  <w:num w:numId="29" w16cid:durableId="921379818">
    <w:abstractNumId w:val="27"/>
  </w:num>
  <w:num w:numId="30" w16cid:durableId="1192571506">
    <w:abstractNumId w:val="31"/>
  </w:num>
  <w:num w:numId="31" w16cid:durableId="1518108430">
    <w:abstractNumId w:val="32"/>
  </w:num>
  <w:num w:numId="32" w16cid:durableId="1828401052">
    <w:abstractNumId w:val="10"/>
  </w:num>
  <w:num w:numId="33" w16cid:durableId="8141668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4"/>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9C0"/>
    <w:rsid w:val="0003640B"/>
    <w:rsid w:val="00041848"/>
    <w:rsid w:val="00045FEB"/>
    <w:rsid w:val="000469F0"/>
    <w:rsid w:val="00077650"/>
    <w:rsid w:val="00097CED"/>
    <w:rsid w:val="000A32C6"/>
    <w:rsid w:val="000A6BBE"/>
    <w:rsid w:val="000B6A2E"/>
    <w:rsid w:val="000B72C1"/>
    <w:rsid w:val="000B7E20"/>
    <w:rsid w:val="0010201C"/>
    <w:rsid w:val="00106E58"/>
    <w:rsid w:val="001201F0"/>
    <w:rsid w:val="0012552E"/>
    <w:rsid w:val="0012716F"/>
    <w:rsid w:val="001558E5"/>
    <w:rsid w:val="00163988"/>
    <w:rsid w:val="00165AB6"/>
    <w:rsid w:val="00172220"/>
    <w:rsid w:val="001759F6"/>
    <w:rsid w:val="001A1C1E"/>
    <w:rsid w:val="001C365D"/>
    <w:rsid w:val="001F77D7"/>
    <w:rsid w:val="00200D79"/>
    <w:rsid w:val="00204B6F"/>
    <w:rsid w:val="00204BAA"/>
    <w:rsid w:val="00243D26"/>
    <w:rsid w:val="00245D89"/>
    <w:rsid w:val="00250BFB"/>
    <w:rsid w:val="002565FF"/>
    <w:rsid w:val="00274265"/>
    <w:rsid w:val="00292B14"/>
    <w:rsid w:val="002C1AB1"/>
    <w:rsid w:val="002D0B9E"/>
    <w:rsid w:val="002D3022"/>
    <w:rsid w:val="002D467D"/>
    <w:rsid w:val="002E6241"/>
    <w:rsid w:val="002F4A07"/>
    <w:rsid w:val="002F4D7C"/>
    <w:rsid w:val="00300BD6"/>
    <w:rsid w:val="00345B2C"/>
    <w:rsid w:val="00361A6F"/>
    <w:rsid w:val="003A12B3"/>
    <w:rsid w:val="003B51DE"/>
    <w:rsid w:val="003E200A"/>
    <w:rsid w:val="003F4D4D"/>
    <w:rsid w:val="004152F6"/>
    <w:rsid w:val="00455CFE"/>
    <w:rsid w:val="00482975"/>
    <w:rsid w:val="004C7E6D"/>
    <w:rsid w:val="004E0961"/>
    <w:rsid w:val="00510E99"/>
    <w:rsid w:val="00525A4D"/>
    <w:rsid w:val="005664C3"/>
    <w:rsid w:val="00566B5C"/>
    <w:rsid w:val="005753CD"/>
    <w:rsid w:val="00584DBC"/>
    <w:rsid w:val="005A1F5D"/>
    <w:rsid w:val="005D3463"/>
    <w:rsid w:val="005F7AC9"/>
    <w:rsid w:val="0061309B"/>
    <w:rsid w:val="0062131E"/>
    <w:rsid w:val="00624DD8"/>
    <w:rsid w:val="006310AF"/>
    <w:rsid w:val="00642CAC"/>
    <w:rsid w:val="006548E9"/>
    <w:rsid w:val="00654E61"/>
    <w:rsid w:val="00662FE8"/>
    <w:rsid w:val="00675C75"/>
    <w:rsid w:val="006C2E3E"/>
    <w:rsid w:val="006C4C66"/>
    <w:rsid w:val="006C69C4"/>
    <w:rsid w:val="006E3DE9"/>
    <w:rsid w:val="007209EA"/>
    <w:rsid w:val="00720BB0"/>
    <w:rsid w:val="00724D5B"/>
    <w:rsid w:val="00726534"/>
    <w:rsid w:val="007459D0"/>
    <w:rsid w:val="007500A1"/>
    <w:rsid w:val="007805EE"/>
    <w:rsid w:val="0078695E"/>
    <w:rsid w:val="0079002B"/>
    <w:rsid w:val="007C31F9"/>
    <w:rsid w:val="007D62A2"/>
    <w:rsid w:val="00802CF2"/>
    <w:rsid w:val="00812DF0"/>
    <w:rsid w:val="00814B98"/>
    <w:rsid w:val="00833CDF"/>
    <w:rsid w:val="00834981"/>
    <w:rsid w:val="008367F8"/>
    <w:rsid w:val="0085474C"/>
    <w:rsid w:val="008578E4"/>
    <w:rsid w:val="00872C02"/>
    <w:rsid w:val="00874989"/>
    <w:rsid w:val="00887AF5"/>
    <w:rsid w:val="008B51ED"/>
    <w:rsid w:val="008B7C33"/>
    <w:rsid w:val="008D2A26"/>
    <w:rsid w:val="008D33B9"/>
    <w:rsid w:val="008D60ED"/>
    <w:rsid w:val="008F163A"/>
    <w:rsid w:val="00900246"/>
    <w:rsid w:val="00906AFC"/>
    <w:rsid w:val="00931BD6"/>
    <w:rsid w:val="009375A1"/>
    <w:rsid w:val="00942C28"/>
    <w:rsid w:val="00956E6E"/>
    <w:rsid w:val="00976520"/>
    <w:rsid w:val="00983835"/>
    <w:rsid w:val="00984AAD"/>
    <w:rsid w:val="00990DCB"/>
    <w:rsid w:val="009A6C8F"/>
    <w:rsid w:val="009B54C6"/>
    <w:rsid w:val="009D016E"/>
    <w:rsid w:val="009D18D2"/>
    <w:rsid w:val="009D2EDE"/>
    <w:rsid w:val="009D5F06"/>
    <w:rsid w:val="009F4B3B"/>
    <w:rsid w:val="00A020CC"/>
    <w:rsid w:val="00A107B7"/>
    <w:rsid w:val="00A17825"/>
    <w:rsid w:val="00A17984"/>
    <w:rsid w:val="00A20B6F"/>
    <w:rsid w:val="00A25F24"/>
    <w:rsid w:val="00A27C6D"/>
    <w:rsid w:val="00A45B6A"/>
    <w:rsid w:val="00A45C41"/>
    <w:rsid w:val="00A605B4"/>
    <w:rsid w:val="00A6779B"/>
    <w:rsid w:val="00A71C12"/>
    <w:rsid w:val="00A754A4"/>
    <w:rsid w:val="00A840ED"/>
    <w:rsid w:val="00AA4A4B"/>
    <w:rsid w:val="00AA4EB6"/>
    <w:rsid w:val="00AA564A"/>
    <w:rsid w:val="00AB7AC5"/>
    <w:rsid w:val="00AB7C38"/>
    <w:rsid w:val="00AD3BC8"/>
    <w:rsid w:val="00AE3F5D"/>
    <w:rsid w:val="00AF0645"/>
    <w:rsid w:val="00B23FD5"/>
    <w:rsid w:val="00B265BA"/>
    <w:rsid w:val="00B43D72"/>
    <w:rsid w:val="00B64D15"/>
    <w:rsid w:val="00B802F5"/>
    <w:rsid w:val="00B86F4C"/>
    <w:rsid w:val="00B92DA5"/>
    <w:rsid w:val="00B9789A"/>
    <w:rsid w:val="00BE1CE8"/>
    <w:rsid w:val="00BF0086"/>
    <w:rsid w:val="00C14E0C"/>
    <w:rsid w:val="00C20DD7"/>
    <w:rsid w:val="00C22E54"/>
    <w:rsid w:val="00C23790"/>
    <w:rsid w:val="00C45BB8"/>
    <w:rsid w:val="00C47B51"/>
    <w:rsid w:val="00C65239"/>
    <w:rsid w:val="00C67ECF"/>
    <w:rsid w:val="00C70604"/>
    <w:rsid w:val="00C721C7"/>
    <w:rsid w:val="00CC6C85"/>
    <w:rsid w:val="00CE7637"/>
    <w:rsid w:val="00D056AB"/>
    <w:rsid w:val="00D11F86"/>
    <w:rsid w:val="00D2173C"/>
    <w:rsid w:val="00D23695"/>
    <w:rsid w:val="00D23931"/>
    <w:rsid w:val="00D51F11"/>
    <w:rsid w:val="00D52F15"/>
    <w:rsid w:val="00D63CCE"/>
    <w:rsid w:val="00D72107"/>
    <w:rsid w:val="00D72950"/>
    <w:rsid w:val="00D73ED4"/>
    <w:rsid w:val="00D7423E"/>
    <w:rsid w:val="00D809C0"/>
    <w:rsid w:val="00D945A0"/>
    <w:rsid w:val="00DA5007"/>
    <w:rsid w:val="00DD27BD"/>
    <w:rsid w:val="00DF38BD"/>
    <w:rsid w:val="00E04088"/>
    <w:rsid w:val="00E11D2E"/>
    <w:rsid w:val="00E1285E"/>
    <w:rsid w:val="00E204D1"/>
    <w:rsid w:val="00E276A7"/>
    <w:rsid w:val="00E310E0"/>
    <w:rsid w:val="00E47CC8"/>
    <w:rsid w:val="00E60664"/>
    <w:rsid w:val="00E606E6"/>
    <w:rsid w:val="00E74B0F"/>
    <w:rsid w:val="00E80D4B"/>
    <w:rsid w:val="00E8770D"/>
    <w:rsid w:val="00E979AB"/>
    <w:rsid w:val="00EC1012"/>
    <w:rsid w:val="00EC3D11"/>
    <w:rsid w:val="00EC62B6"/>
    <w:rsid w:val="00ED1411"/>
    <w:rsid w:val="00ED43C1"/>
    <w:rsid w:val="00EE02D3"/>
    <w:rsid w:val="00EE7187"/>
    <w:rsid w:val="00EF14DD"/>
    <w:rsid w:val="00EF1EE2"/>
    <w:rsid w:val="00EF5599"/>
    <w:rsid w:val="00F14F8D"/>
    <w:rsid w:val="00F37EE2"/>
    <w:rsid w:val="00F5645F"/>
    <w:rsid w:val="00F573E7"/>
    <w:rsid w:val="00F64FC5"/>
    <w:rsid w:val="00F833F7"/>
    <w:rsid w:val="00F94154"/>
    <w:rsid w:val="00FB4425"/>
    <w:rsid w:val="00FB4A06"/>
    <w:rsid w:val="00FC7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76F81"/>
  <w15:docId w15:val="{CCBE0530-7E8C-4F80-B133-864091538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B3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09C0"/>
    <w:rPr>
      <w:sz w:val="24"/>
      <w:szCs w:val="24"/>
    </w:rPr>
  </w:style>
  <w:style w:type="paragraph" w:styleId="Header">
    <w:name w:val="header"/>
    <w:basedOn w:val="Normal"/>
    <w:link w:val="HeaderChar"/>
    <w:uiPriority w:val="99"/>
    <w:unhideWhenUsed/>
    <w:rsid w:val="00A107B7"/>
    <w:pPr>
      <w:tabs>
        <w:tab w:val="center" w:pos="4680"/>
        <w:tab w:val="right" w:pos="9360"/>
      </w:tabs>
    </w:pPr>
  </w:style>
  <w:style w:type="character" w:customStyle="1" w:styleId="HeaderChar">
    <w:name w:val="Header Char"/>
    <w:basedOn w:val="DefaultParagraphFont"/>
    <w:link w:val="Header"/>
    <w:uiPriority w:val="99"/>
    <w:rsid w:val="00A107B7"/>
    <w:rPr>
      <w:sz w:val="24"/>
      <w:szCs w:val="24"/>
    </w:rPr>
  </w:style>
  <w:style w:type="paragraph" w:styleId="Footer">
    <w:name w:val="footer"/>
    <w:basedOn w:val="Normal"/>
    <w:link w:val="FooterChar"/>
    <w:uiPriority w:val="99"/>
    <w:unhideWhenUsed/>
    <w:rsid w:val="00A107B7"/>
    <w:pPr>
      <w:tabs>
        <w:tab w:val="center" w:pos="4680"/>
        <w:tab w:val="right" w:pos="9360"/>
      </w:tabs>
    </w:pPr>
  </w:style>
  <w:style w:type="character" w:customStyle="1" w:styleId="FooterChar">
    <w:name w:val="Footer Char"/>
    <w:basedOn w:val="DefaultParagraphFont"/>
    <w:link w:val="Footer"/>
    <w:uiPriority w:val="99"/>
    <w:rsid w:val="00A107B7"/>
    <w:rPr>
      <w:sz w:val="24"/>
      <w:szCs w:val="24"/>
    </w:rPr>
  </w:style>
  <w:style w:type="paragraph" w:styleId="BalloonText">
    <w:name w:val="Balloon Text"/>
    <w:basedOn w:val="Normal"/>
    <w:link w:val="BalloonTextChar"/>
    <w:uiPriority w:val="99"/>
    <w:semiHidden/>
    <w:unhideWhenUsed/>
    <w:rsid w:val="00EE0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2D3"/>
    <w:rPr>
      <w:rFonts w:ascii="Tahoma" w:hAnsi="Tahoma" w:cs="Tahoma"/>
      <w:sz w:val="16"/>
      <w:szCs w:val="16"/>
    </w:rPr>
  </w:style>
  <w:style w:type="character" w:styleId="Hyperlink">
    <w:name w:val="Hyperlink"/>
    <w:basedOn w:val="DefaultParagraphFont"/>
    <w:uiPriority w:val="99"/>
    <w:unhideWhenUsed/>
    <w:rsid w:val="009B54C6"/>
    <w:rPr>
      <w:color w:val="0000FF" w:themeColor="hyperlink"/>
      <w:u w:val="single"/>
    </w:rPr>
  </w:style>
  <w:style w:type="character" w:styleId="UnresolvedMention">
    <w:name w:val="Unresolved Mention"/>
    <w:basedOn w:val="DefaultParagraphFont"/>
    <w:uiPriority w:val="99"/>
    <w:semiHidden/>
    <w:unhideWhenUsed/>
    <w:rsid w:val="009B54C6"/>
    <w:rPr>
      <w:color w:val="605E5C"/>
      <w:shd w:val="clear" w:color="auto" w:fill="E1DFDD"/>
    </w:rPr>
  </w:style>
  <w:style w:type="character" w:styleId="Strong">
    <w:name w:val="Strong"/>
    <w:basedOn w:val="DefaultParagraphFont"/>
    <w:uiPriority w:val="22"/>
    <w:qFormat/>
    <w:rsid w:val="00E47CC8"/>
    <w:rPr>
      <w:b/>
      <w:bCs/>
    </w:rPr>
  </w:style>
  <w:style w:type="paragraph" w:styleId="NormalWeb">
    <w:name w:val="Normal (Web)"/>
    <w:basedOn w:val="Normal"/>
    <w:uiPriority w:val="99"/>
    <w:unhideWhenUsed/>
    <w:rsid w:val="00482975"/>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4066">
      <w:bodyDiv w:val="1"/>
      <w:marLeft w:val="0"/>
      <w:marRight w:val="0"/>
      <w:marTop w:val="0"/>
      <w:marBottom w:val="0"/>
      <w:divBdr>
        <w:top w:val="none" w:sz="0" w:space="0" w:color="auto"/>
        <w:left w:val="none" w:sz="0" w:space="0" w:color="auto"/>
        <w:bottom w:val="none" w:sz="0" w:space="0" w:color="auto"/>
        <w:right w:val="none" w:sz="0" w:space="0" w:color="auto"/>
      </w:divBdr>
    </w:div>
    <w:div w:id="70537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1760</Words>
  <Characters>10033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Cyde</dc:creator>
  <cp:lastModifiedBy>Cyde Estes</cp:lastModifiedBy>
  <cp:revision>2</cp:revision>
  <cp:lastPrinted>2023-07-06T17:04:00Z</cp:lastPrinted>
  <dcterms:created xsi:type="dcterms:W3CDTF">2023-07-06T17:09:00Z</dcterms:created>
  <dcterms:modified xsi:type="dcterms:W3CDTF">2023-07-06T17:09:00Z</dcterms:modified>
</cp:coreProperties>
</file>